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A1" w:rsidRDefault="000868A1" w:rsidP="00DD12DA">
      <w:bookmarkStart w:id="0" w:name="_GoBack"/>
      <w:bookmarkEnd w:id="0"/>
    </w:p>
    <w:p w:rsidR="0011215D" w:rsidRDefault="0011215D" w:rsidP="00DD12DA"/>
    <w:p w:rsidR="006F7D0A" w:rsidRDefault="006F7D0A" w:rsidP="00DD12DA"/>
    <w:p w:rsidR="00DD12DA" w:rsidRPr="00DD12DA" w:rsidRDefault="00DD12DA" w:rsidP="00DD12DA">
      <w:r>
        <w:t xml:space="preserve">                                                                                        </w:t>
      </w:r>
      <w:r w:rsidR="00810D7C">
        <w:t xml:space="preserve"> </w:t>
      </w:r>
      <w:r w:rsidRPr="00DD12DA">
        <w:t>Утверждено постановлением</w:t>
      </w:r>
    </w:p>
    <w:p w:rsidR="00DD12DA" w:rsidRPr="00DD12DA" w:rsidRDefault="00DD12DA" w:rsidP="00DD12DA">
      <w:r w:rsidRPr="00DD12DA">
        <w:t xml:space="preserve">                                                                                         Администрации  МО «Граховский район»</w:t>
      </w:r>
    </w:p>
    <w:p w:rsidR="00DD12DA" w:rsidRPr="00323331" w:rsidRDefault="00DD12DA" w:rsidP="00DD12DA">
      <w:pPr>
        <w:rPr>
          <w:color w:val="FF0000"/>
        </w:rPr>
      </w:pPr>
      <w:r w:rsidRPr="004626A4">
        <w:rPr>
          <w:color w:val="FF0000"/>
        </w:rPr>
        <w:t xml:space="preserve">                                                                                         </w:t>
      </w:r>
      <w:r w:rsidRPr="00CF4E78">
        <w:t xml:space="preserve">от  « </w:t>
      </w:r>
      <w:r w:rsidR="00E4265E">
        <w:t>09</w:t>
      </w:r>
      <w:r w:rsidR="00AD2893" w:rsidRPr="00CF4E78">
        <w:t xml:space="preserve"> </w:t>
      </w:r>
      <w:r w:rsidRPr="00CF4E78">
        <w:t xml:space="preserve">» </w:t>
      </w:r>
      <w:r w:rsidR="00E4265E">
        <w:t>декабря</w:t>
      </w:r>
      <w:r w:rsidRPr="00CF4E78">
        <w:t xml:space="preserve"> 201</w:t>
      </w:r>
      <w:r w:rsidR="00F51549" w:rsidRPr="00CF4E78">
        <w:t>9</w:t>
      </w:r>
      <w:r w:rsidRPr="00CF4E78">
        <w:t xml:space="preserve"> г.  </w:t>
      </w:r>
      <w:r w:rsidR="007D608E" w:rsidRPr="00CF4E78">
        <w:t xml:space="preserve"> </w:t>
      </w:r>
      <w:r w:rsidR="008E4CEA" w:rsidRPr="00CF4E78">
        <w:t xml:space="preserve"> </w:t>
      </w:r>
      <w:r w:rsidRPr="00CF4E78">
        <w:t xml:space="preserve"> №  </w:t>
      </w:r>
      <w:r w:rsidR="00E4265E">
        <w:t>569</w:t>
      </w:r>
    </w:p>
    <w:p w:rsidR="00DD12DA" w:rsidRPr="00DD12DA" w:rsidRDefault="00DD12DA" w:rsidP="00DD12DA">
      <w:pPr>
        <w:ind w:left="5760"/>
      </w:pPr>
    </w:p>
    <w:p w:rsidR="00DD12DA" w:rsidRPr="00DD12DA" w:rsidRDefault="00DD12DA" w:rsidP="00DD12DA"/>
    <w:p w:rsidR="00DD12DA" w:rsidRPr="00DD12DA" w:rsidRDefault="00DD12DA" w:rsidP="00DD12DA">
      <w:pPr>
        <w:jc w:val="center"/>
        <w:rPr>
          <w:b/>
        </w:rPr>
      </w:pPr>
    </w:p>
    <w:p w:rsidR="00DD12DA" w:rsidRPr="00DD12DA" w:rsidRDefault="00DD12DA" w:rsidP="00DD12DA">
      <w:pPr>
        <w:jc w:val="center"/>
        <w:rPr>
          <w:b/>
        </w:rPr>
      </w:pPr>
    </w:p>
    <w:p w:rsidR="00DD12DA" w:rsidRPr="00DD12DA" w:rsidRDefault="00DD12DA" w:rsidP="00DD12DA">
      <w:pPr>
        <w:jc w:val="center"/>
        <w:rPr>
          <w:b/>
        </w:rPr>
      </w:pPr>
    </w:p>
    <w:p w:rsidR="00DD12DA" w:rsidRPr="00DD12DA" w:rsidRDefault="00DD12DA" w:rsidP="00DD12DA">
      <w:pPr>
        <w:jc w:val="center"/>
        <w:rPr>
          <w:b/>
        </w:rPr>
      </w:pPr>
    </w:p>
    <w:p w:rsidR="00DD12DA" w:rsidRPr="00DD12DA" w:rsidRDefault="00DD12DA" w:rsidP="00DD12DA">
      <w:pPr>
        <w:jc w:val="center"/>
        <w:rPr>
          <w:b/>
        </w:rPr>
      </w:pPr>
    </w:p>
    <w:p w:rsidR="00DD12DA" w:rsidRPr="00DD12DA" w:rsidRDefault="00DD12DA" w:rsidP="00DD12DA">
      <w:pPr>
        <w:jc w:val="center"/>
        <w:rPr>
          <w:b/>
        </w:rPr>
      </w:pPr>
    </w:p>
    <w:p w:rsidR="00DD12DA" w:rsidRPr="00DD12DA" w:rsidRDefault="00DD12DA" w:rsidP="00DD12DA">
      <w:pPr>
        <w:jc w:val="center"/>
        <w:rPr>
          <w:b/>
        </w:rPr>
      </w:pPr>
    </w:p>
    <w:p w:rsidR="00DD12DA" w:rsidRPr="00DD12DA" w:rsidRDefault="00DD12DA" w:rsidP="00DD12DA">
      <w:pPr>
        <w:jc w:val="center"/>
        <w:rPr>
          <w:b/>
        </w:rPr>
      </w:pPr>
      <w:r w:rsidRPr="00DD12DA">
        <w:rPr>
          <w:b/>
        </w:rPr>
        <w:t>УСЛОВИЯ</w:t>
      </w:r>
    </w:p>
    <w:p w:rsidR="00DD12DA" w:rsidRPr="00CA53BF" w:rsidRDefault="00DD12DA" w:rsidP="00DD12DA">
      <w:pPr>
        <w:jc w:val="center"/>
        <w:rPr>
          <w:b/>
        </w:rPr>
      </w:pPr>
      <w:r w:rsidRPr="00CA53BF">
        <w:rPr>
          <w:b/>
        </w:rPr>
        <w:t xml:space="preserve">организации  и  проведения  открытого аукциона </w:t>
      </w:r>
      <w:r w:rsidR="00CA53BF" w:rsidRPr="00CA53BF">
        <w:rPr>
          <w:b/>
        </w:rPr>
        <w:t xml:space="preserve">на </w:t>
      </w:r>
      <w:r w:rsidRPr="00CA53BF">
        <w:rPr>
          <w:b/>
        </w:rPr>
        <w:t xml:space="preserve">  прав</w:t>
      </w:r>
      <w:r w:rsidR="00CA53BF" w:rsidRPr="00CA53BF">
        <w:rPr>
          <w:b/>
        </w:rPr>
        <w:t>о</w:t>
      </w:r>
      <w:r w:rsidRPr="00CA53BF">
        <w:rPr>
          <w:b/>
        </w:rPr>
        <w:t xml:space="preserve">  </w:t>
      </w:r>
    </w:p>
    <w:p w:rsidR="00DD12DA" w:rsidRPr="00CA53BF" w:rsidRDefault="00DD12DA" w:rsidP="00DD12DA">
      <w:pPr>
        <w:jc w:val="center"/>
        <w:rPr>
          <w:b/>
        </w:rPr>
      </w:pPr>
      <w:r w:rsidRPr="00CA53BF">
        <w:rPr>
          <w:b/>
        </w:rPr>
        <w:t>заключени</w:t>
      </w:r>
      <w:r w:rsidR="00CA53BF">
        <w:rPr>
          <w:b/>
        </w:rPr>
        <w:t>я</w:t>
      </w:r>
      <w:r w:rsidRPr="00CA53BF">
        <w:rPr>
          <w:b/>
        </w:rPr>
        <w:t xml:space="preserve">   договоров     аренды    земельных     участков.</w:t>
      </w:r>
    </w:p>
    <w:p w:rsidR="00DD12DA" w:rsidRPr="00DD12DA" w:rsidRDefault="00DD12DA" w:rsidP="00DD12DA">
      <w:pPr>
        <w:jc w:val="center"/>
        <w:rPr>
          <w:b/>
        </w:rPr>
      </w:pPr>
    </w:p>
    <w:p w:rsidR="00DD12DA" w:rsidRPr="00DD12DA" w:rsidRDefault="00DD12DA" w:rsidP="00DD12DA">
      <w:pPr>
        <w:jc w:val="center"/>
        <w:rPr>
          <w:b/>
        </w:rPr>
      </w:pPr>
    </w:p>
    <w:p w:rsidR="00DD12DA" w:rsidRPr="00DD12DA" w:rsidRDefault="00DD12DA" w:rsidP="00DD12DA">
      <w:pPr>
        <w:jc w:val="center"/>
        <w:rPr>
          <w:b/>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5403"/>
      </w:tblGrid>
      <w:tr w:rsidR="00DD12DA" w:rsidRPr="00DD12DA" w:rsidTr="00DD12DA">
        <w:trPr>
          <w:trHeight w:val="909"/>
        </w:trPr>
        <w:tc>
          <w:tcPr>
            <w:tcW w:w="3417" w:type="dxa"/>
            <w:tcBorders>
              <w:top w:val="single" w:sz="4" w:space="0" w:color="auto"/>
              <w:left w:val="single" w:sz="4" w:space="0" w:color="auto"/>
              <w:bottom w:val="single" w:sz="4" w:space="0" w:color="auto"/>
              <w:right w:val="single" w:sz="4" w:space="0" w:color="auto"/>
            </w:tcBorders>
            <w:hideMark/>
          </w:tcPr>
          <w:p w:rsidR="00DD12DA" w:rsidRPr="00DD12DA" w:rsidRDefault="00DD12DA" w:rsidP="00DD12DA">
            <w:pPr>
              <w:rPr>
                <w:b/>
              </w:rPr>
            </w:pPr>
            <w:r w:rsidRPr="00DD12DA">
              <w:rPr>
                <w:b/>
              </w:rPr>
              <w:t>Продавец</w:t>
            </w:r>
          </w:p>
        </w:tc>
        <w:tc>
          <w:tcPr>
            <w:tcW w:w="5403" w:type="dxa"/>
            <w:tcBorders>
              <w:top w:val="single" w:sz="4" w:space="0" w:color="auto"/>
              <w:left w:val="single" w:sz="4" w:space="0" w:color="auto"/>
              <w:bottom w:val="single" w:sz="4" w:space="0" w:color="auto"/>
              <w:right w:val="single" w:sz="4" w:space="0" w:color="auto"/>
            </w:tcBorders>
          </w:tcPr>
          <w:p w:rsidR="00DD12DA" w:rsidRPr="00DD12DA" w:rsidRDefault="00DD12DA" w:rsidP="00DD12DA">
            <w:pPr>
              <w:jc w:val="center"/>
              <w:rPr>
                <w:b/>
              </w:rPr>
            </w:pPr>
            <w:r w:rsidRPr="00DD12DA">
              <w:rPr>
                <w:b/>
              </w:rPr>
              <w:t xml:space="preserve">Администрация  </w:t>
            </w:r>
            <w:proofErr w:type="gramStart"/>
            <w:r w:rsidRPr="00DD12DA">
              <w:rPr>
                <w:b/>
              </w:rPr>
              <w:t>муниципального</w:t>
            </w:r>
            <w:proofErr w:type="gramEnd"/>
            <w:r w:rsidRPr="00DD12DA">
              <w:rPr>
                <w:b/>
              </w:rPr>
              <w:t xml:space="preserve"> </w:t>
            </w:r>
          </w:p>
          <w:p w:rsidR="00DD12DA" w:rsidRPr="00DD12DA" w:rsidRDefault="00DD12DA" w:rsidP="00DD12DA">
            <w:pPr>
              <w:jc w:val="center"/>
              <w:rPr>
                <w:b/>
              </w:rPr>
            </w:pPr>
            <w:r w:rsidRPr="00DD12DA">
              <w:rPr>
                <w:b/>
              </w:rPr>
              <w:t>образования «Граховский район»</w:t>
            </w:r>
          </w:p>
          <w:p w:rsidR="00DD12DA" w:rsidRPr="00DD12DA" w:rsidRDefault="00DD12DA" w:rsidP="00DD12DA">
            <w:pPr>
              <w:jc w:val="center"/>
            </w:pPr>
          </w:p>
        </w:tc>
      </w:tr>
      <w:tr w:rsidR="00DD12DA" w:rsidRPr="00DD12DA" w:rsidTr="00DD12DA">
        <w:trPr>
          <w:trHeight w:val="909"/>
        </w:trPr>
        <w:tc>
          <w:tcPr>
            <w:tcW w:w="3417" w:type="dxa"/>
            <w:tcBorders>
              <w:top w:val="single" w:sz="4" w:space="0" w:color="auto"/>
              <w:left w:val="single" w:sz="4" w:space="0" w:color="auto"/>
              <w:bottom w:val="single" w:sz="4" w:space="0" w:color="auto"/>
              <w:right w:val="single" w:sz="4" w:space="0" w:color="auto"/>
            </w:tcBorders>
            <w:hideMark/>
          </w:tcPr>
          <w:p w:rsidR="00DD12DA" w:rsidRPr="00DD12DA" w:rsidRDefault="00DD12DA" w:rsidP="00DD12DA">
            <w:pPr>
              <w:rPr>
                <w:b/>
              </w:rPr>
            </w:pPr>
            <w:r w:rsidRPr="00DD12DA">
              <w:rPr>
                <w:b/>
              </w:rPr>
              <w:t>Организатор аукционов</w:t>
            </w:r>
          </w:p>
        </w:tc>
        <w:tc>
          <w:tcPr>
            <w:tcW w:w="5403" w:type="dxa"/>
            <w:tcBorders>
              <w:top w:val="single" w:sz="4" w:space="0" w:color="auto"/>
              <w:left w:val="single" w:sz="4" w:space="0" w:color="auto"/>
              <w:bottom w:val="single" w:sz="4" w:space="0" w:color="auto"/>
              <w:right w:val="single" w:sz="4" w:space="0" w:color="auto"/>
            </w:tcBorders>
          </w:tcPr>
          <w:p w:rsidR="00DD12DA" w:rsidRPr="00DD12DA" w:rsidRDefault="00DD12DA" w:rsidP="00DD12DA">
            <w:pPr>
              <w:autoSpaceDE w:val="0"/>
              <w:autoSpaceDN w:val="0"/>
              <w:adjustRightInd w:val="0"/>
              <w:jc w:val="center"/>
              <w:rPr>
                <w:b/>
              </w:rPr>
            </w:pPr>
            <w:r w:rsidRPr="00DD12DA">
              <w:rPr>
                <w:b/>
              </w:rPr>
              <w:t>Отдел земельных и имущественных отнош</w:t>
            </w:r>
            <w:r w:rsidRPr="00DD12DA">
              <w:rPr>
                <w:b/>
              </w:rPr>
              <w:t>е</w:t>
            </w:r>
            <w:r w:rsidRPr="00DD12DA">
              <w:rPr>
                <w:b/>
              </w:rPr>
              <w:t xml:space="preserve">ний </w:t>
            </w:r>
            <w:r w:rsidR="001D0905">
              <w:rPr>
                <w:b/>
              </w:rPr>
              <w:t>Управления экономики и имущественных отношений А</w:t>
            </w:r>
            <w:r w:rsidRPr="00DD12DA">
              <w:rPr>
                <w:b/>
              </w:rPr>
              <w:t>дминистрации муниципального образования «Граховский район»</w:t>
            </w:r>
          </w:p>
          <w:p w:rsidR="00DD12DA" w:rsidRPr="00DD12DA" w:rsidRDefault="00DD12DA" w:rsidP="00DD12DA">
            <w:pPr>
              <w:rPr>
                <w:b/>
              </w:rPr>
            </w:pPr>
          </w:p>
        </w:tc>
      </w:tr>
      <w:tr w:rsidR="00DD12DA" w:rsidRPr="00DD12DA" w:rsidTr="00DD12DA">
        <w:trPr>
          <w:trHeight w:val="1438"/>
        </w:trPr>
        <w:tc>
          <w:tcPr>
            <w:tcW w:w="3417" w:type="dxa"/>
            <w:tcBorders>
              <w:top w:val="single" w:sz="4" w:space="0" w:color="auto"/>
              <w:left w:val="single" w:sz="4" w:space="0" w:color="auto"/>
              <w:bottom w:val="single" w:sz="4" w:space="0" w:color="auto"/>
              <w:right w:val="single" w:sz="4" w:space="0" w:color="auto"/>
            </w:tcBorders>
            <w:hideMark/>
          </w:tcPr>
          <w:p w:rsidR="00DD12DA" w:rsidRPr="00DD12DA" w:rsidRDefault="00DD12DA" w:rsidP="00DD12DA">
            <w:pPr>
              <w:rPr>
                <w:b/>
              </w:rPr>
            </w:pPr>
            <w:r w:rsidRPr="00DD12DA">
              <w:rPr>
                <w:b/>
              </w:rPr>
              <w:t>Предмет аукционов</w:t>
            </w:r>
          </w:p>
        </w:tc>
        <w:tc>
          <w:tcPr>
            <w:tcW w:w="5403" w:type="dxa"/>
            <w:tcBorders>
              <w:top w:val="single" w:sz="4" w:space="0" w:color="auto"/>
              <w:left w:val="single" w:sz="4" w:space="0" w:color="auto"/>
              <w:bottom w:val="single" w:sz="4" w:space="0" w:color="auto"/>
              <w:right w:val="single" w:sz="4" w:space="0" w:color="auto"/>
            </w:tcBorders>
          </w:tcPr>
          <w:p w:rsidR="00DD12DA" w:rsidRPr="00DD12DA" w:rsidRDefault="00DD12DA" w:rsidP="00DD12DA">
            <w:pPr>
              <w:widowControl w:val="0"/>
              <w:autoSpaceDE w:val="0"/>
              <w:autoSpaceDN w:val="0"/>
              <w:adjustRightInd w:val="0"/>
              <w:ind w:left="180" w:right="-6"/>
              <w:jc w:val="both"/>
            </w:pPr>
          </w:p>
          <w:p w:rsidR="00151B94" w:rsidRDefault="00151B94" w:rsidP="00151B94">
            <w:pPr>
              <w:widowControl w:val="0"/>
              <w:autoSpaceDE w:val="0"/>
              <w:autoSpaceDN w:val="0"/>
              <w:adjustRightInd w:val="0"/>
              <w:ind w:left="180" w:right="-6"/>
              <w:jc w:val="center"/>
              <w:rPr>
                <w:b/>
              </w:rPr>
            </w:pPr>
            <w:r w:rsidRPr="00151B94">
              <w:rPr>
                <w:b/>
              </w:rPr>
              <w:t>Право на заключение договора аренды</w:t>
            </w:r>
          </w:p>
          <w:p w:rsidR="00151B94" w:rsidRPr="00151B94" w:rsidRDefault="00151B94" w:rsidP="00151B94">
            <w:pPr>
              <w:widowControl w:val="0"/>
              <w:autoSpaceDE w:val="0"/>
              <w:autoSpaceDN w:val="0"/>
              <w:adjustRightInd w:val="0"/>
              <w:ind w:left="180" w:right="-6"/>
              <w:jc w:val="center"/>
              <w:rPr>
                <w:b/>
              </w:rPr>
            </w:pPr>
            <w:r w:rsidRPr="00151B94">
              <w:rPr>
                <w:b/>
              </w:rPr>
              <w:t>земельного участка</w:t>
            </w:r>
          </w:p>
          <w:p w:rsidR="00DD12DA" w:rsidRPr="00DD12DA" w:rsidRDefault="00DD12DA" w:rsidP="00DD12DA">
            <w:pPr>
              <w:jc w:val="center"/>
            </w:pPr>
          </w:p>
        </w:tc>
      </w:tr>
    </w:tbl>
    <w:p w:rsidR="00DD12DA" w:rsidRPr="00DD12DA" w:rsidRDefault="00DD12DA" w:rsidP="00DD12DA"/>
    <w:p w:rsidR="00DD12DA" w:rsidRPr="00DD12DA" w:rsidRDefault="00DD12DA" w:rsidP="00DD12DA">
      <w:pPr>
        <w:jc w:val="center"/>
      </w:pPr>
    </w:p>
    <w:p w:rsidR="00DD12DA" w:rsidRPr="00DD12DA" w:rsidRDefault="00DD12DA" w:rsidP="00DD12DA">
      <w:pPr>
        <w:jc w:val="center"/>
      </w:pPr>
    </w:p>
    <w:p w:rsidR="00DD12DA" w:rsidRPr="00DD12DA" w:rsidRDefault="00DD12DA" w:rsidP="00DD12DA">
      <w:pPr>
        <w:jc w:val="center"/>
      </w:pPr>
    </w:p>
    <w:p w:rsidR="00DD12DA" w:rsidRPr="00DD12DA" w:rsidRDefault="00DD12DA" w:rsidP="00DD12DA">
      <w:pPr>
        <w:jc w:val="center"/>
      </w:pPr>
    </w:p>
    <w:p w:rsidR="00DD12DA" w:rsidRPr="00DD12DA" w:rsidRDefault="00DD12DA" w:rsidP="00DD12DA">
      <w:pPr>
        <w:jc w:val="center"/>
      </w:pPr>
    </w:p>
    <w:p w:rsidR="00DD12DA" w:rsidRPr="00DD12DA" w:rsidRDefault="00DD12DA" w:rsidP="00DD12DA">
      <w:pPr>
        <w:jc w:val="center"/>
      </w:pPr>
    </w:p>
    <w:p w:rsidR="00DD12DA" w:rsidRPr="00DD12DA" w:rsidRDefault="00DD12DA" w:rsidP="00DD12DA">
      <w:pPr>
        <w:jc w:val="center"/>
      </w:pPr>
    </w:p>
    <w:p w:rsidR="00DD12DA" w:rsidRPr="00DD12DA" w:rsidRDefault="00DD12DA" w:rsidP="00DD12DA">
      <w:pPr>
        <w:jc w:val="center"/>
      </w:pPr>
    </w:p>
    <w:p w:rsidR="00DD12DA" w:rsidRPr="00DD12DA" w:rsidRDefault="00DD12DA" w:rsidP="00DD12DA">
      <w:pPr>
        <w:jc w:val="center"/>
      </w:pPr>
    </w:p>
    <w:p w:rsidR="00DD12DA" w:rsidRPr="00DD12DA" w:rsidRDefault="00DD12DA" w:rsidP="00DD12DA">
      <w:pPr>
        <w:jc w:val="center"/>
      </w:pPr>
    </w:p>
    <w:p w:rsidR="00DD12DA" w:rsidRPr="00DD12DA" w:rsidRDefault="00DD12DA" w:rsidP="00DD12DA">
      <w:pPr>
        <w:jc w:val="center"/>
      </w:pPr>
    </w:p>
    <w:p w:rsidR="00DD12DA" w:rsidRPr="00DD12DA" w:rsidRDefault="00DD12DA" w:rsidP="00DD12DA">
      <w:pPr>
        <w:jc w:val="center"/>
      </w:pPr>
    </w:p>
    <w:p w:rsidR="00DD12DA" w:rsidRPr="00DD12DA" w:rsidRDefault="00DD12DA" w:rsidP="00DD12DA">
      <w:pPr>
        <w:jc w:val="center"/>
      </w:pPr>
    </w:p>
    <w:p w:rsidR="00DD12DA" w:rsidRPr="00DD12DA" w:rsidRDefault="00DD12DA" w:rsidP="00DD12DA">
      <w:pPr>
        <w:jc w:val="center"/>
      </w:pPr>
    </w:p>
    <w:p w:rsidR="00DD12DA" w:rsidRPr="00DD12DA" w:rsidRDefault="00DD12DA" w:rsidP="00DD12DA">
      <w:pPr>
        <w:jc w:val="center"/>
      </w:pPr>
    </w:p>
    <w:p w:rsidR="00DD12DA" w:rsidRPr="00DD12DA" w:rsidRDefault="00DD12DA" w:rsidP="00DD12DA">
      <w:pPr>
        <w:jc w:val="center"/>
        <w:rPr>
          <w:b/>
        </w:rPr>
      </w:pPr>
      <w:r w:rsidRPr="00DD12DA">
        <w:rPr>
          <w:b/>
        </w:rPr>
        <w:t>ГРАХОВО   20</w:t>
      </w:r>
      <w:r w:rsidR="00E4265E">
        <w:rPr>
          <w:b/>
        </w:rPr>
        <w:t>20</w:t>
      </w:r>
      <w:r>
        <w:rPr>
          <w:b/>
        </w:rPr>
        <w:t xml:space="preserve"> </w:t>
      </w:r>
      <w:r w:rsidRPr="00DD12DA">
        <w:rPr>
          <w:b/>
        </w:rPr>
        <w:t xml:space="preserve"> год.</w:t>
      </w:r>
    </w:p>
    <w:p w:rsidR="00005F7C" w:rsidRDefault="00005F7C" w:rsidP="00ED2FA6">
      <w:pPr>
        <w:ind w:left="900" w:right="-6"/>
        <w:jc w:val="center"/>
        <w:rPr>
          <w:b/>
          <w:bCs/>
        </w:rPr>
      </w:pPr>
    </w:p>
    <w:p w:rsidR="00DD12DA" w:rsidRDefault="00DD12DA" w:rsidP="00ED2FA6">
      <w:pPr>
        <w:ind w:left="900" w:right="-6"/>
        <w:jc w:val="center"/>
        <w:rPr>
          <w:b/>
          <w:bCs/>
        </w:rPr>
      </w:pPr>
    </w:p>
    <w:p w:rsidR="00DD12DA" w:rsidRDefault="00DD12DA" w:rsidP="00ED2FA6">
      <w:pPr>
        <w:ind w:left="900" w:right="-6"/>
        <w:jc w:val="center"/>
        <w:rPr>
          <w:b/>
          <w:bCs/>
        </w:rPr>
      </w:pPr>
    </w:p>
    <w:p w:rsidR="00DD12DA" w:rsidRDefault="00DD12DA" w:rsidP="00ED2FA6">
      <w:pPr>
        <w:ind w:left="900" w:right="-6"/>
        <w:jc w:val="center"/>
        <w:rPr>
          <w:b/>
          <w:bCs/>
        </w:rPr>
      </w:pPr>
    </w:p>
    <w:p w:rsidR="00DD12DA" w:rsidRDefault="00DD12DA" w:rsidP="00ED2FA6">
      <w:pPr>
        <w:ind w:left="900" w:right="-6"/>
        <w:jc w:val="center"/>
        <w:rPr>
          <w:b/>
          <w:bCs/>
        </w:rPr>
      </w:pPr>
    </w:p>
    <w:p w:rsidR="00DD12DA" w:rsidRDefault="00DD12DA" w:rsidP="00ED2FA6">
      <w:pPr>
        <w:ind w:left="900" w:right="-6"/>
        <w:jc w:val="center"/>
        <w:rPr>
          <w:b/>
          <w:bCs/>
        </w:rPr>
      </w:pPr>
    </w:p>
    <w:p w:rsidR="00D064E0" w:rsidRPr="00D064E0" w:rsidRDefault="00D064E0" w:rsidP="00D064E0">
      <w:pPr>
        <w:ind w:right="-6"/>
        <w:rPr>
          <w:sz w:val="28"/>
        </w:rPr>
      </w:pPr>
    </w:p>
    <w:p w:rsidR="00697312" w:rsidRDefault="00697312" w:rsidP="00697312">
      <w:pPr>
        <w:ind w:left="900" w:right="-6"/>
        <w:jc w:val="center"/>
        <w:rPr>
          <w:b/>
          <w:bCs/>
        </w:rPr>
      </w:pPr>
      <w:r w:rsidRPr="00697312">
        <w:rPr>
          <w:b/>
          <w:bCs/>
        </w:rPr>
        <w:t xml:space="preserve">Извещение № </w:t>
      </w:r>
      <w:r w:rsidR="004C7CF2">
        <w:rPr>
          <w:b/>
          <w:bCs/>
        </w:rPr>
        <w:t>1</w:t>
      </w:r>
      <w:r w:rsidRPr="00697312">
        <w:rPr>
          <w:b/>
          <w:bCs/>
        </w:rPr>
        <w:t xml:space="preserve"> -20</w:t>
      </w:r>
      <w:r w:rsidR="004C7CF2">
        <w:rPr>
          <w:b/>
          <w:bCs/>
        </w:rPr>
        <w:t>20</w:t>
      </w:r>
    </w:p>
    <w:p w:rsidR="00697312" w:rsidRPr="00697312" w:rsidRDefault="00524FCD" w:rsidP="00697312">
      <w:pPr>
        <w:jc w:val="center"/>
        <w:rPr>
          <w:b/>
          <w:sz w:val="22"/>
        </w:rPr>
      </w:pPr>
      <w:r>
        <w:rPr>
          <w:b/>
        </w:rPr>
        <w:t xml:space="preserve">                </w:t>
      </w:r>
      <w:r w:rsidR="00697312" w:rsidRPr="00697312">
        <w:rPr>
          <w:b/>
        </w:rPr>
        <w:t>о  проведении</w:t>
      </w:r>
      <w:r w:rsidR="00697312" w:rsidRPr="00697312">
        <w:rPr>
          <w:b/>
          <w:sz w:val="32"/>
          <w:szCs w:val="32"/>
        </w:rPr>
        <w:t xml:space="preserve"> </w:t>
      </w:r>
      <w:r w:rsidR="00697312" w:rsidRPr="00697312">
        <w:rPr>
          <w:b/>
          <w:sz w:val="22"/>
        </w:rPr>
        <w:t xml:space="preserve"> открытого аукциона </w:t>
      </w:r>
      <w:r w:rsidR="00CA53BF">
        <w:rPr>
          <w:b/>
          <w:sz w:val="22"/>
        </w:rPr>
        <w:t>на</w:t>
      </w:r>
      <w:r w:rsidR="00697312" w:rsidRPr="00697312">
        <w:rPr>
          <w:b/>
          <w:sz w:val="22"/>
        </w:rPr>
        <w:t xml:space="preserve">  прав</w:t>
      </w:r>
      <w:r w:rsidR="00CA53BF">
        <w:rPr>
          <w:b/>
          <w:sz w:val="22"/>
        </w:rPr>
        <w:t>о</w:t>
      </w:r>
      <w:r w:rsidR="00697312" w:rsidRPr="00697312">
        <w:rPr>
          <w:b/>
          <w:sz w:val="22"/>
        </w:rPr>
        <w:t xml:space="preserve">  </w:t>
      </w:r>
    </w:p>
    <w:p w:rsidR="00697312" w:rsidRPr="00697312" w:rsidRDefault="00524FCD" w:rsidP="00697312">
      <w:pPr>
        <w:jc w:val="center"/>
        <w:rPr>
          <w:b/>
          <w:sz w:val="22"/>
        </w:rPr>
      </w:pPr>
      <w:r>
        <w:rPr>
          <w:b/>
          <w:sz w:val="22"/>
        </w:rPr>
        <w:t xml:space="preserve">              </w:t>
      </w:r>
      <w:r w:rsidR="00697312" w:rsidRPr="00697312">
        <w:rPr>
          <w:b/>
          <w:sz w:val="22"/>
        </w:rPr>
        <w:t xml:space="preserve">   заключени</w:t>
      </w:r>
      <w:r w:rsidR="00CA53BF">
        <w:rPr>
          <w:b/>
          <w:sz w:val="22"/>
        </w:rPr>
        <w:t>я</w:t>
      </w:r>
      <w:r w:rsidR="00697312" w:rsidRPr="00697312">
        <w:rPr>
          <w:b/>
          <w:sz w:val="22"/>
        </w:rPr>
        <w:t xml:space="preserve">  договоро</w:t>
      </w:r>
      <w:r>
        <w:rPr>
          <w:b/>
          <w:sz w:val="22"/>
        </w:rPr>
        <w:t>в  аренды  земельных   участков</w:t>
      </w:r>
    </w:p>
    <w:p w:rsidR="00697312" w:rsidRPr="00697312" w:rsidRDefault="00697312" w:rsidP="00697312">
      <w:pPr>
        <w:jc w:val="center"/>
        <w:rPr>
          <w:b/>
          <w:sz w:val="22"/>
        </w:rPr>
      </w:pPr>
    </w:p>
    <w:p w:rsidR="00697312" w:rsidRDefault="00697312" w:rsidP="00697312">
      <w:pPr>
        <w:jc w:val="both"/>
        <w:rPr>
          <w:bCs/>
          <w:color w:val="000000"/>
          <w:sz w:val="22"/>
          <w:szCs w:val="22"/>
          <w:shd w:val="clear" w:color="auto" w:fill="FFFFFF"/>
        </w:rPr>
      </w:pPr>
      <w:r w:rsidRPr="00697312">
        <w:rPr>
          <w:color w:val="000000"/>
          <w:sz w:val="22"/>
          <w:szCs w:val="22"/>
          <w:shd w:val="clear" w:color="auto" w:fill="FFFFFF"/>
        </w:rPr>
        <w:t xml:space="preserve">          Администрация муниципального  образования «Граховский район»  объявляет о проведении открытого аукциона </w:t>
      </w:r>
      <w:r w:rsidR="00CA53BF">
        <w:rPr>
          <w:color w:val="000000"/>
          <w:sz w:val="22"/>
          <w:szCs w:val="22"/>
          <w:shd w:val="clear" w:color="auto" w:fill="FFFFFF"/>
        </w:rPr>
        <w:t xml:space="preserve">на </w:t>
      </w:r>
      <w:r w:rsidRPr="00697312">
        <w:rPr>
          <w:color w:val="000000"/>
          <w:sz w:val="22"/>
          <w:szCs w:val="22"/>
          <w:shd w:val="clear" w:color="auto" w:fill="FFFFFF"/>
        </w:rPr>
        <w:t xml:space="preserve"> прав</w:t>
      </w:r>
      <w:r w:rsidR="00CA53BF">
        <w:rPr>
          <w:color w:val="000000"/>
          <w:sz w:val="22"/>
          <w:szCs w:val="22"/>
          <w:shd w:val="clear" w:color="auto" w:fill="FFFFFF"/>
        </w:rPr>
        <w:t>о</w:t>
      </w:r>
      <w:r w:rsidRPr="00697312">
        <w:rPr>
          <w:color w:val="000000"/>
          <w:sz w:val="22"/>
          <w:szCs w:val="22"/>
          <w:shd w:val="clear" w:color="auto" w:fill="FFFFFF"/>
        </w:rPr>
        <w:t xml:space="preserve">  заключени</w:t>
      </w:r>
      <w:r w:rsidR="00CA53BF">
        <w:rPr>
          <w:color w:val="000000"/>
          <w:sz w:val="22"/>
          <w:szCs w:val="22"/>
          <w:shd w:val="clear" w:color="auto" w:fill="FFFFFF"/>
        </w:rPr>
        <w:t>я</w:t>
      </w:r>
      <w:r w:rsidRPr="00697312">
        <w:rPr>
          <w:color w:val="000000"/>
          <w:sz w:val="22"/>
          <w:szCs w:val="22"/>
          <w:shd w:val="clear" w:color="auto" w:fill="FFFFFF"/>
        </w:rPr>
        <w:t xml:space="preserve">  договоров аренды земельных  участков  </w:t>
      </w:r>
      <w:r w:rsidRPr="00697312">
        <w:rPr>
          <w:b/>
          <w:bCs/>
          <w:color w:val="000000"/>
          <w:sz w:val="22"/>
          <w:szCs w:val="22"/>
          <w:shd w:val="clear" w:color="auto" w:fill="FFFFFF"/>
        </w:rPr>
        <w:t> </w:t>
      </w:r>
      <w:r w:rsidRPr="00697312">
        <w:rPr>
          <w:bCs/>
          <w:color w:val="000000"/>
          <w:sz w:val="22"/>
          <w:szCs w:val="22"/>
          <w:shd w:val="clear" w:color="auto" w:fill="FFFFFF"/>
        </w:rPr>
        <w:t>для индивидуального жилищного строительства.</w:t>
      </w:r>
    </w:p>
    <w:p w:rsidR="00F77314" w:rsidRDefault="00F77314" w:rsidP="00697312">
      <w:pPr>
        <w:jc w:val="both"/>
        <w:rPr>
          <w:bCs/>
          <w:color w:val="000000"/>
          <w:sz w:val="22"/>
          <w:szCs w:val="22"/>
          <w:shd w:val="clear" w:color="auto" w:fill="FFFFFF"/>
        </w:rPr>
      </w:pPr>
    </w:p>
    <w:tbl>
      <w:tblPr>
        <w:tblW w:w="10724" w:type="dxa"/>
        <w:tblInd w:w="108" w:type="dxa"/>
        <w:tblLayout w:type="fixed"/>
        <w:tblLook w:val="04A0" w:firstRow="1" w:lastRow="0" w:firstColumn="1" w:lastColumn="0" w:noHBand="0" w:noVBand="1"/>
      </w:tblPr>
      <w:tblGrid>
        <w:gridCol w:w="567"/>
        <w:gridCol w:w="2127"/>
        <w:gridCol w:w="720"/>
        <w:gridCol w:w="1549"/>
        <w:gridCol w:w="991"/>
        <w:gridCol w:w="1205"/>
        <w:gridCol w:w="901"/>
        <w:gridCol w:w="1043"/>
        <w:gridCol w:w="1621"/>
      </w:tblGrid>
      <w:tr w:rsidR="00F77314" w:rsidRPr="00F77314" w:rsidTr="00A5436D">
        <w:trPr>
          <w:trHeight w:val="510"/>
        </w:trPr>
        <w:tc>
          <w:tcPr>
            <w:tcW w:w="567" w:type="dxa"/>
            <w:tcBorders>
              <w:top w:val="single" w:sz="4" w:space="0" w:color="auto"/>
              <w:left w:val="single" w:sz="4" w:space="0" w:color="auto"/>
              <w:bottom w:val="single" w:sz="4" w:space="0" w:color="auto"/>
              <w:right w:val="single" w:sz="4" w:space="0" w:color="auto"/>
            </w:tcBorders>
            <w:hideMark/>
          </w:tcPr>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w:t>
            </w: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лота</w:t>
            </w:r>
          </w:p>
        </w:tc>
        <w:tc>
          <w:tcPr>
            <w:tcW w:w="2127" w:type="dxa"/>
            <w:tcBorders>
              <w:top w:val="single" w:sz="4" w:space="0" w:color="auto"/>
              <w:left w:val="single" w:sz="4" w:space="0" w:color="auto"/>
              <w:bottom w:val="single" w:sz="4" w:space="0" w:color="auto"/>
              <w:right w:val="single" w:sz="4" w:space="0" w:color="auto"/>
            </w:tcBorders>
            <w:hideMark/>
          </w:tcPr>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 xml:space="preserve">адрес </w:t>
            </w: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земельного</w:t>
            </w: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участка</w:t>
            </w:r>
          </w:p>
        </w:tc>
        <w:tc>
          <w:tcPr>
            <w:tcW w:w="720" w:type="dxa"/>
            <w:tcBorders>
              <w:top w:val="single" w:sz="4" w:space="0" w:color="auto"/>
              <w:left w:val="nil"/>
              <w:bottom w:val="single" w:sz="4" w:space="0" w:color="auto"/>
              <w:right w:val="single" w:sz="4" w:space="0" w:color="auto"/>
            </w:tcBorders>
            <w:hideMark/>
          </w:tcPr>
          <w:p w:rsidR="00F77314" w:rsidRPr="00F77314" w:rsidRDefault="00F77314" w:rsidP="00F77314">
            <w:pPr>
              <w:spacing w:line="276" w:lineRule="auto"/>
              <w:ind w:left="-21" w:firstLine="21"/>
              <w:jc w:val="center"/>
              <w:rPr>
                <w:rFonts w:cs="Arial CYR"/>
                <w:sz w:val="18"/>
                <w:szCs w:val="18"/>
                <w:lang w:eastAsia="en-US"/>
              </w:rPr>
            </w:pPr>
            <w:r w:rsidRPr="00F77314">
              <w:rPr>
                <w:rFonts w:cs="Arial CYR"/>
                <w:sz w:val="18"/>
                <w:szCs w:val="18"/>
                <w:lang w:eastAsia="en-US"/>
              </w:rPr>
              <w:t>пл</w:t>
            </w:r>
            <w:r w:rsidRPr="00F77314">
              <w:rPr>
                <w:rFonts w:cs="Arial CYR"/>
                <w:sz w:val="18"/>
                <w:szCs w:val="18"/>
                <w:lang w:eastAsia="en-US"/>
              </w:rPr>
              <w:t>о</w:t>
            </w:r>
            <w:r w:rsidRPr="00F77314">
              <w:rPr>
                <w:rFonts w:cs="Arial CYR"/>
                <w:sz w:val="18"/>
                <w:szCs w:val="18"/>
                <w:lang w:eastAsia="en-US"/>
              </w:rPr>
              <w:t>щадь кв.м.</w:t>
            </w:r>
          </w:p>
        </w:tc>
        <w:tc>
          <w:tcPr>
            <w:tcW w:w="1549" w:type="dxa"/>
            <w:tcBorders>
              <w:top w:val="single" w:sz="4" w:space="0" w:color="auto"/>
              <w:left w:val="nil"/>
              <w:bottom w:val="single" w:sz="4" w:space="0" w:color="auto"/>
              <w:right w:val="single" w:sz="4" w:space="0" w:color="auto"/>
            </w:tcBorders>
            <w:hideMark/>
          </w:tcPr>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кадастровый</w:t>
            </w: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 xml:space="preserve"> номер</w:t>
            </w:r>
          </w:p>
        </w:tc>
        <w:tc>
          <w:tcPr>
            <w:tcW w:w="991" w:type="dxa"/>
            <w:tcBorders>
              <w:top w:val="single" w:sz="4" w:space="0" w:color="auto"/>
              <w:left w:val="nil"/>
              <w:bottom w:val="single" w:sz="4" w:space="0" w:color="auto"/>
              <w:right w:val="single" w:sz="4" w:space="0" w:color="auto"/>
            </w:tcBorders>
            <w:hideMark/>
          </w:tcPr>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 xml:space="preserve">вид </w:t>
            </w: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права</w:t>
            </w:r>
          </w:p>
        </w:tc>
        <w:tc>
          <w:tcPr>
            <w:tcW w:w="1205" w:type="dxa"/>
            <w:tcBorders>
              <w:top w:val="single" w:sz="4" w:space="0" w:color="auto"/>
              <w:left w:val="nil"/>
              <w:bottom w:val="single" w:sz="4" w:space="0" w:color="auto"/>
              <w:right w:val="single" w:sz="4" w:space="0" w:color="auto"/>
            </w:tcBorders>
            <w:hideMark/>
          </w:tcPr>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начальная цена аренды за 1 год,</w:t>
            </w: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руб.</w:t>
            </w:r>
          </w:p>
        </w:tc>
        <w:tc>
          <w:tcPr>
            <w:tcW w:w="901" w:type="dxa"/>
            <w:tcBorders>
              <w:top w:val="single" w:sz="4" w:space="0" w:color="auto"/>
              <w:left w:val="nil"/>
              <w:bottom w:val="single" w:sz="4" w:space="0" w:color="auto"/>
              <w:right w:val="single" w:sz="4" w:space="0" w:color="auto"/>
            </w:tcBorders>
            <w:hideMark/>
          </w:tcPr>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размер задатка,</w:t>
            </w: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руб.</w:t>
            </w: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20%</w:t>
            </w:r>
          </w:p>
        </w:tc>
        <w:tc>
          <w:tcPr>
            <w:tcW w:w="1043" w:type="dxa"/>
            <w:tcBorders>
              <w:top w:val="single" w:sz="4" w:space="0" w:color="auto"/>
              <w:left w:val="nil"/>
              <w:bottom w:val="single" w:sz="4" w:space="0" w:color="auto"/>
              <w:right w:val="single" w:sz="4" w:space="0" w:color="auto"/>
            </w:tcBorders>
            <w:hideMark/>
          </w:tcPr>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шаг</w:t>
            </w: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 xml:space="preserve"> аукциона, руб.</w:t>
            </w: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3%</w:t>
            </w:r>
          </w:p>
        </w:tc>
        <w:tc>
          <w:tcPr>
            <w:tcW w:w="1621" w:type="dxa"/>
            <w:tcBorders>
              <w:top w:val="single" w:sz="4" w:space="0" w:color="auto"/>
              <w:left w:val="nil"/>
              <w:bottom w:val="single" w:sz="4" w:space="0" w:color="auto"/>
              <w:right w:val="single" w:sz="4" w:space="0" w:color="auto"/>
            </w:tcBorders>
            <w:vAlign w:val="center"/>
            <w:hideMark/>
          </w:tcPr>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разрешённое и</w:t>
            </w:r>
            <w:r w:rsidRPr="00F77314">
              <w:rPr>
                <w:rFonts w:cs="Arial CYR"/>
                <w:sz w:val="18"/>
                <w:szCs w:val="18"/>
                <w:lang w:eastAsia="en-US"/>
              </w:rPr>
              <w:t>с</w:t>
            </w:r>
            <w:r w:rsidRPr="00F77314">
              <w:rPr>
                <w:rFonts w:cs="Arial CYR"/>
                <w:sz w:val="18"/>
                <w:szCs w:val="18"/>
                <w:lang w:eastAsia="en-US"/>
              </w:rPr>
              <w:t>пользование</w:t>
            </w: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земельного</w:t>
            </w: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участка</w:t>
            </w:r>
          </w:p>
        </w:tc>
      </w:tr>
      <w:tr w:rsidR="00F77314" w:rsidRPr="00F77314" w:rsidTr="00A5436D">
        <w:trPr>
          <w:trHeight w:val="300"/>
        </w:trPr>
        <w:tc>
          <w:tcPr>
            <w:tcW w:w="567" w:type="dxa"/>
            <w:tcBorders>
              <w:top w:val="single" w:sz="4" w:space="0" w:color="auto"/>
              <w:left w:val="single" w:sz="4" w:space="0" w:color="auto"/>
              <w:bottom w:val="single" w:sz="4" w:space="0" w:color="auto"/>
              <w:right w:val="single" w:sz="4" w:space="0" w:color="auto"/>
            </w:tcBorders>
          </w:tcPr>
          <w:p w:rsidR="00F77314" w:rsidRPr="00F77314" w:rsidRDefault="00F77314" w:rsidP="00F77314">
            <w:pPr>
              <w:spacing w:line="276" w:lineRule="auto"/>
              <w:rPr>
                <w:sz w:val="18"/>
                <w:szCs w:val="18"/>
                <w:lang w:eastAsia="en-US"/>
              </w:rPr>
            </w:pPr>
          </w:p>
          <w:p w:rsidR="00F77314" w:rsidRPr="00F77314" w:rsidRDefault="00F77314" w:rsidP="00F77314">
            <w:pPr>
              <w:spacing w:line="276" w:lineRule="auto"/>
              <w:rPr>
                <w:sz w:val="18"/>
                <w:szCs w:val="18"/>
                <w:lang w:eastAsia="en-US"/>
              </w:rPr>
            </w:pPr>
            <w:r w:rsidRPr="00F77314">
              <w:rPr>
                <w:sz w:val="18"/>
                <w:szCs w:val="18"/>
                <w:lang w:eastAsia="en-US"/>
              </w:rPr>
              <w:t>Лот</w:t>
            </w:r>
          </w:p>
          <w:p w:rsidR="00F77314" w:rsidRPr="00F77314" w:rsidRDefault="00F77314" w:rsidP="00F77314">
            <w:pPr>
              <w:spacing w:line="276" w:lineRule="auto"/>
              <w:rPr>
                <w:sz w:val="18"/>
                <w:szCs w:val="18"/>
                <w:lang w:eastAsia="en-US"/>
              </w:rPr>
            </w:pPr>
            <w:r w:rsidRPr="00F77314">
              <w:rPr>
                <w:sz w:val="18"/>
                <w:szCs w:val="18"/>
                <w:lang w:eastAsia="en-US"/>
              </w:rPr>
              <w:t>№ 1</w:t>
            </w:r>
          </w:p>
        </w:tc>
        <w:tc>
          <w:tcPr>
            <w:tcW w:w="2127" w:type="dxa"/>
            <w:tcBorders>
              <w:top w:val="single" w:sz="4" w:space="0" w:color="auto"/>
              <w:left w:val="single" w:sz="4" w:space="0" w:color="auto"/>
              <w:bottom w:val="single" w:sz="4" w:space="0" w:color="auto"/>
              <w:right w:val="single" w:sz="4" w:space="0" w:color="auto"/>
            </w:tcBorders>
          </w:tcPr>
          <w:p w:rsidR="00A5436D" w:rsidRPr="00A5436D" w:rsidRDefault="00F77314" w:rsidP="00F77314">
            <w:pPr>
              <w:spacing w:line="276" w:lineRule="auto"/>
              <w:jc w:val="center"/>
              <w:rPr>
                <w:sz w:val="18"/>
                <w:szCs w:val="18"/>
                <w:lang w:eastAsia="en-US"/>
              </w:rPr>
            </w:pPr>
            <w:r w:rsidRPr="00A5436D">
              <w:rPr>
                <w:sz w:val="18"/>
                <w:szCs w:val="18"/>
                <w:lang w:eastAsia="en-US"/>
              </w:rPr>
              <w:t>УР,</w:t>
            </w:r>
            <w:r w:rsidR="00A5436D">
              <w:rPr>
                <w:sz w:val="18"/>
                <w:szCs w:val="18"/>
                <w:lang w:eastAsia="en-US"/>
              </w:rPr>
              <w:t xml:space="preserve"> </w:t>
            </w:r>
            <w:r w:rsidRPr="00A5436D">
              <w:rPr>
                <w:sz w:val="18"/>
                <w:szCs w:val="18"/>
                <w:lang w:eastAsia="en-US"/>
              </w:rPr>
              <w:t xml:space="preserve">Граховский район, </w:t>
            </w:r>
          </w:p>
          <w:p w:rsidR="00F77314" w:rsidRPr="00A5436D" w:rsidRDefault="00F77314" w:rsidP="00F77314">
            <w:pPr>
              <w:spacing w:line="276" w:lineRule="auto"/>
              <w:jc w:val="center"/>
              <w:rPr>
                <w:sz w:val="18"/>
                <w:szCs w:val="18"/>
                <w:lang w:eastAsia="en-US"/>
              </w:rPr>
            </w:pPr>
            <w:r w:rsidRPr="00A5436D">
              <w:rPr>
                <w:sz w:val="18"/>
                <w:szCs w:val="18"/>
                <w:lang w:eastAsia="en-US"/>
              </w:rPr>
              <w:t>д. Мари-Возжай,</w:t>
            </w:r>
          </w:p>
          <w:p w:rsidR="00F77314" w:rsidRPr="00A5436D" w:rsidRDefault="00F77314" w:rsidP="00F77314">
            <w:pPr>
              <w:spacing w:line="276" w:lineRule="auto"/>
              <w:jc w:val="center"/>
              <w:rPr>
                <w:sz w:val="18"/>
                <w:szCs w:val="18"/>
                <w:lang w:eastAsia="en-US"/>
              </w:rPr>
            </w:pPr>
            <w:r w:rsidRPr="00A5436D">
              <w:rPr>
                <w:sz w:val="18"/>
                <w:szCs w:val="18"/>
                <w:lang w:eastAsia="en-US"/>
              </w:rPr>
              <w:t>пер. Северный, д. 27</w:t>
            </w:r>
          </w:p>
        </w:tc>
        <w:tc>
          <w:tcPr>
            <w:tcW w:w="720" w:type="dxa"/>
            <w:tcBorders>
              <w:top w:val="single" w:sz="4" w:space="0" w:color="auto"/>
              <w:left w:val="nil"/>
              <w:bottom w:val="single" w:sz="4" w:space="0" w:color="auto"/>
              <w:right w:val="single" w:sz="4" w:space="0" w:color="auto"/>
            </w:tcBorders>
            <w:noWrap/>
          </w:tcPr>
          <w:p w:rsidR="00F77314" w:rsidRPr="00F77314" w:rsidRDefault="00F77314" w:rsidP="00F77314">
            <w:pPr>
              <w:spacing w:line="276" w:lineRule="auto"/>
              <w:jc w:val="center"/>
              <w:rPr>
                <w:rFonts w:cs="Arial CYR"/>
                <w:sz w:val="18"/>
                <w:szCs w:val="18"/>
                <w:lang w:eastAsia="en-US"/>
              </w:rPr>
            </w:pP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4282</w:t>
            </w:r>
          </w:p>
        </w:tc>
        <w:tc>
          <w:tcPr>
            <w:tcW w:w="1549" w:type="dxa"/>
            <w:tcBorders>
              <w:top w:val="single" w:sz="4" w:space="0" w:color="auto"/>
              <w:left w:val="nil"/>
              <w:bottom w:val="single" w:sz="4" w:space="0" w:color="auto"/>
              <w:right w:val="single" w:sz="4" w:space="0" w:color="auto"/>
            </w:tcBorders>
            <w:noWrap/>
          </w:tcPr>
          <w:p w:rsidR="00F77314" w:rsidRPr="00F77314" w:rsidRDefault="00F77314" w:rsidP="00F77314">
            <w:pPr>
              <w:spacing w:line="276" w:lineRule="auto"/>
              <w:rPr>
                <w:rFonts w:cs="Arial CYR"/>
                <w:sz w:val="18"/>
                <w:szCs w:val="18"/>
                <w:lang w:eastAsia="en-US"/>
              </w:rPr>
            </w:pPr>
          </w:p>
          <w:p w:rsidR="00F77314" w:rsidRPr="00F77314" w:rsidRDefault="00F77314" w:rsidP="00F77314">
            <w:pPr>
              <w:spacing w:line="276" w:lineRule="auto"/>
              <w:rPr>
                <w:rFonts w:cs="Arial CYR"/>
                <w:sz w:val="18"/>
                <w:szCs w:val="18"/>
                <w:lang w:eastAsia="en-US"/>
              </w:rPr>
            </w:pPr>
            <w:r w:rsidRPr="00F77314">
              <w:rPr>
                <w:sz w:val="18"/>
                <w:szCs w:val="18"/>
              </w:rPr>
              <w:t>18:06:054001:684</w:t>
            </w:r>
          </w:p>
        </w:tc>
        <w:tc>
          <w:tcPr>
            <w:tcW w:w="991" w:type="dxa"/>
            <w:tcBorders>
              <w:top w:val="single" w:sz="4" w:space="0" w:color="auto"/>
              <w:left w:val="nil"/>
              <w:bottom w:val="single" w:sz="4" w:space="0" w:color="auto"/>
              <w:right w:val="single" w:sz="4" w:space="0" w:color="auto"/>
            </w:tcBorders>
            <w:noWrap/>
          </w:tcPr>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аренда</w:t>
            </w: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сроком</w:t>
            </w: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на  20 лет</w:t>
            </w:r>
          </w:p>
        </w:tc>
        <w:tc>
          <w:tcPr>
            <w:tcW w:w="1205" w:type="dxa"/>
            <w:tcBorders>
              <w:top w:val="single" w:sz="4" w:space="0" w:color="auto"/>
              <w:left w:val="nil"/>
              <w:bottom w:val="single" w:sz="4" w:space="0" w:color="auto"/>
              <w:right w:val="single" w:sz="4" w:space="0" w:color="auto"/>
            </w:tcBorders>
            <w:noWrap/>
          </w:tcPr>
          <w:p w:rsidR="00F77314" w:rsidRPr="00F77314" w:rsidRDefault="00F77314" w:rsidP="00F77314">
            <w:pPr>
              <w:spacing w:line="276" w:lineRule="auto"/>
              <w:jc w:val="center"/>
              <w:rPr>
                <w:sz w:val="18"/>
                <w:szCs w:val="18"/>
                <w:lang w:eastAsia="en-US"/>
              </w:rPr>
            </w:pPr>
          </w:p>
          <w:p w:rsidR="00F77314" w:rsidRPr="00F77314" w:rsidRDefault="00F77314" w:rsidP="00F77314">
            <w:pPr>
              <w:spacing w:line="276" w:lineRule="auto"/>
              <w:jc w:val="center"/>
              <w:rPr>
                <w:sz w:val="18"/>
                <w:szCs w:val="18"/>
                <w:lang w:eastAsia="en-US"/>
              </w:rPr>
            </w:pPr>
            <w:r w:rsidRPr="00F77314">
              <w:rPr>
                <w:sz w:val="18"/>
                <w:szCs w:val="18"/>
                <w:lang w:eastAsia="en-US"/>
              </w:rPr>
              <w:t>9600,0</w:t>
            </w:r>
          </w:p>
        </w:tc>
        <w:tc>
          <w:tcPr>
            <w:tcW w:w="901" w:type="dxa"/>
            <w:tcBorders>
              <w:top w:val="single" w:sz="4" w:space="0" w:color="auto"/>
              <w:left w:val="nil"/>
              <w:bottom w:val="single" w:sz="4" w:space="0" w:color="auto"/>
              <w:right w:val="single" w:sz="4" w:space="0" w:color="auto"/>
            </w:tcBorders>
            <w:noWrap/>
          </w:tcPr>
          <w:p w:rsidR="00F77314" w:rsidRPr="00F77314" w:rsidRDefault="00F77314" w:rsidP="00F77314">
            <w:pPr>
              <w:spacing w:line="276" w:lineRule="auto"/>
              <w:jc w:val="center"/>
              <w:rPr>
                <w:sz w:val="18"/>
                <w:szCs w:val="18"/>
                <w:lang w:eastAsia="en-US"/>
              </w:rPr>
            </w:pPr>
          </w:p>
          <w:p w:rsidR="00F77314" w:rsidRPr="00F77314" w:rsidRDefault="00F77314" w:rsidP="00F77314">
            <w:pPr>
              <w:spacing w:line="276" w:lineRule="auto"/>
              <w:jc w:val="center"/>
              <w:rPr>
                <w:sz w:val="18"/>
                <w:szCs w:val="18"/>
                <w:lang w:eastAsia="en-US"/>
              </w:rPr>
            </w:pPr>
            <w:r w:rsidRPr="00F77314">
              <w:rPr>
                <w:sz w:val="18"/>
                <w:szCs w:val="18"/>
                <w:lang w:eastAsia="en-US"/>
              </w:rPr>
              <w:t>1920,0</w:t>
            </w:r>
          </w:p>
        </w:tc>
        <w:tc>
          <w:tcPr>
            <w:tcW w:w="1043" w:type="dxa"/>
            <w:tcBorders>
              <w:top w:val="single" w:sz="4" w:space="0" w:color="auto"/>
              <w:left w:val="nil"/>
              <w:bottom w:val="single" w:sz="4" w:space="0" w:color="auto"/>
              <w:right w:val="single" w:sz="4" w:space="0" w:color="auto"/>
            </w:tcBorders>
            <w:noWrap/>
          </w:tcPr>
          <w:p w:rsidR="00F77314" w:rsidRPr="00F77314" w:rsidRDefault="00F77314" w:rsidP="00F77314">
            <w:pPr>
              <w:spacing w:line="276" w:lineRule="auto"/>
              <w:jc w:val="center"/>
              <w:rPr>
                <w:sz w:val="18"/>
                <w:szCs w:val="18"/>
                <w:lang w:eastAsia="en-US"/>
              </w:rPr>
            </w:pPr>
          </w:p>
          <w:p w:rsidR="00F77314" w:rsidRPr="00F77314" w:rsidRDefault="00F77314" w:rsidP="00F77314">
            <w:pPr>
              <w:spacing w:line="276" w:lineRule="auto"/>
              <w:jc w:val="center"/>
              <w:rPr>
                <w:sz w:val="18"/>
                <w:szCs w:val="18"/>
                <w:lang w:eastAsia="en-US"/>
              </w:rPr>
            </w:pPr>
            <w:r w:rsidRPr="00F77314">
              <w:rPr>
                <w:sz w:val="18"/>
                <w:szCs w:val="18"/>
                <w:lang w:eastAsia="en-US"/>
              </w:rPr>
              <w:t>300,0</w:t>
            </w:r>
          </w:p>
        </w:tc>
        <w:tc>
          <w:tcPr>
            <w:tcW w:w="1621" w:type="dxa"/>
            <w:tcBorders>
              <w:top w:val="single" w:sz="4" w:space="0" w:color="auto"/>
              <w:left w:val="nil"/>
              <w:bottom w:val="single" w:sz="4" w:space="0" w:color="auto"/>
              <w:right w:val="single" w:sz="4" w:space="0" w:color="auto"/>
            </w:tcBorders>
          </w:tcPr>
          <w:p w:rsidR="00F77314" w:rsidRPr="00F77314" w:rsidRDefault="00F77314" w:rsidP="00F77314">
            <w:pPr>
              <w:spacing w:line="276" w:lineRule="auto"/>
              <w:rPr>
                <w:rFonts w:cs="Arial CYR"/>
                <w:sz w:val="18"/>
                <w:szCs w:val="18"/>
                <w:lang w:eastAsia="en-US"/>
              </w:rPr>
            </w:pPr>
            <w:r w:rsidRPr="00F77314">
              <w:rPr>
                <w:rFonts w:cs="Arial CYR"/>
                <w:sz w:val="18"/>
                <w:szCs w:val="18"/>
                <w:lang w:eastAsia="en-US"/>
              </w:rPr>
              <w:t>индивидуальное</w:t>
            </w:r>
          </w:p>
          <w:p w:rsidR="00F77314" w:rsidRPr="00F77314" w:rsidRDefault="00F77314" w:rsidP="00F77314">
            <w:pPr>
              <w:spacing w:line="276" w:lineRule="auto"/>
              <w:rPr>
                <w:rFonts w:cs="Arial CYR"/>
                <w:sz w:val="18"/>
                <w:szCs w:val="18"/>
                <w:lang w:eastAsia="en-US"/>
              </w:rPr>
            </w:pPr>
            <w:r w:rsidRPr="00F77314">
              <w:rPr>
                <w:rFonts w:cs="Arial CYR"/>
                <w:sz w:val="18"/>
                <w:szCs w:val="18"/>
                <w:lang w:eastAsia="en-US"/>
              </w:rPr>
              <w:t>жилищное стро</w:t>
            </w:r>
            <w:r w:rsidRPr="00F77314">
              <w:rPr>
                <w:rFonts w:cs="Arial CYR"/>
                <w:sz w:val="18"/>
                <w:szCs w:val="18"/>
                <w:lang w:eastAsia="en-US"/>
              </w:rPr>
              <w:t>и</w:t>
            </w:r>
            <w:r w:rsidRPr="00F77314">
              <w:rPr>
                <w:rFonts w:cs="Arial CYR"/>
                <w:sz w:val="18"/>
                <w:szCs w:val="18"/>
                <w:lang w:eastAsia="en-US"/>
              </w:rPr>
              <w:t xml:space="preserve">тельство </w:t>
            </w:r>
          </w:p>
        </w:tc>
      </w:tr>
      <w:tr w:rsidR="00F77314" w:rsidRPr="00F77314" w:rsidTr="00A5436D">
        <w:trPr>
          <w:trHeight w:val="300"/>
        </w:trPr>
        <w:tc>
          <w:tcPr>
            <w:tcW w:w="567" w:type="dxa"/>
            <w:tcBorders>
              <w:top w:val="single" w:sz="4" w:space="0" w:color="auto"/>
              <w:left w:val="single" w:sz="4" w:space="0" w:color="auto"/>
              <w:bottom w:val="single" w:sz="4" w:space="0" w:color="auto"/>
              <w:right w:val="single" w:sz="4" w:space="0" w:color="auto"/>
            </w:tcBorders>
          </w:tcPr>
          <w:p w:rsidR="00F77314" w:rsidRPr="00F77314" w:rsidRDefault="00F77314" w:rsidP="00F77314">
            <w:pPr>
              <w:spacing w:line="276" w:lineRule="auto"/>
              <w:rPr>
                <w:sz w:val="18"/>
                <w:szCs w:val="18"/>
                <w:lang w:eastAsia="en-US"/>
              </w:rPr>
            </w:pPr>
          </w:p>
          <w:p w:rsidR="00F77314" w:rsidRPr="00F77314" w:rsidRDefault="00F77314" w:rsidP="00F77314">
            <w:pPr>
              <w:spacing w:line="276" w:lineRule="auto"/>
              <w:rPr>
                <w:sz w:val="18"/>
                <w:szCs w:val="18"/>
                <w:lang w:eastAsia="en-US"/>
              </w:rPr>
            </w:pPr>
            <w:r w:rsidRPr="00F77314">
              <w:rPr>
                <w:sz w:val="18"/>
                <w:szCs w:val="18"/>
                <w:lang w:eastAsia="en-US"/>
              </w:rPr>
              <w:t>Лот</w:t>
            </w:r>
          </w:p>
          <w:p w:rsidR="00F77314" w:rsidRPr="00F77314" w:rsidRDefault="00F77314" w:rsidP="00F77314">
            <w:pPr>
              <w:spacing w:line="276" w:lineRule="auto"/>
              <w:rPr>
                <w:sz w:val="18"/>
                <w:szCs w:val="18"/>
                <w:lang w:eastAsia="en-US"/>
              </w:rPr>
            </w:pPr>
            <w:r w:rsidRPr="00F77314">
              <w:rPr>
                <w:sz w:val="18"/>
                <w:szCs w:val="18"/>
                <w:lang w:eastAsia="en-US"/>
              </w:rPr>
              <w:t>№ 2</w:t>
            </w:r>
          </w:p>
        </w:tc>
        <w:tc>
          <w:tcPr>
            <w:tcW w:w="2127" w:type="dxa"/>
            <w:tcBorders>
              <w:top w:val="single" w:sz="4" w:space="0" w:color="auto"/>
              <w:left w:val="single" w:sz="4" w:space="0" w:color="auto"/>
              <w:bottom w:val="single" w:sz="4" w:space="0" w:color="auto"/>
              <w:right w:val="single" w:sz="4" w:space="0" w:color="auto"/>
            </w:tcBorders>
          </w:tcPr>
          <w:p w:rsidR="00AF0013" w:rsidRDefault="00F77314" w:rsidP="00A5436D">
            <w:pPr>
              <w:spacing w:line="276" w:lineRule="auto"/>
              <w:jc w:val="center"/>
              <w:rPr>
                <w:sz w:val="18"/>
                <w:szCs w:val="18"/>
                <w:lang w:eastAsia="en-US"/>
              </w:rPr>
            </w:pPr>
            <w:r w:rsidRPr="00A5436D">
              <w:rPr>
                <w:sz w:val="18"/>
                <w:szCs w:val="18"/>
                <w:lang w:eastAsia="en-US"/>
              </w:rPr>
              <w:t>УР,</w:t>
            </w:r>
            <w:r w:rsidR="00A5436D">
              <w:rPr>
                <w:sz w:val="18"/>
                <w:szCs w:val="18"/>
                <w:lang w:eastAsia="en-US"/>
              </w:rPr>
              <w:t xml:space="preserve"> </w:t>
            </w:r>
            <w:r w:rsidRPr="00A5436D">
              <w:rPr>
                <w:sz w:val="18"/>
                <w:szCs w:val="18"/>
                <w:lang w:eastAsia="en-US"/>
              </w:rPr>
              <w:t>Граховский район, д. Котловка,</w:t>
            </w:r>
          </w:p>
          <w:p w:rsidR="00F77314" w:rsidRPr="00A5436D" w:rsidRDefault="00F77314" w:rsidP="00A5436D">
            <w:pPr>
              <w:spacing w:line="276" w:lineRule="auto"/>
              <w:jc w:val="center"/>
              <w:rPr>
                <w:sz w:val="18"/>
                <w:szCs w:val="18"/>
                <w:lang w:eastAsia="en-US"/>
              </w:rPr>
            </w:pPr>
            <w:r w:rsidRPr="00A5436D">
              <w:rPr>
                <w:sz w:val="18"/>
                <w:szCs w:val="18"/>
                <w:lang w:eastAsia="en-US"/>
              </w:rPr>
              <w:t xml:space="preserve"> ул. Юбилейная, д.17</w:t>
            </w:r>
          </w:p>
        </w:tc>
        <w:tc>
          <w:tcPr>
            <w:tcW w:w="720" w:type="dxa"/>
            <w:tcBorders>
              <w:top w:val="single" w:sz="4" w:space="0" w:color="auto"/>
              <w:left w:val="nil"/>
              <w:bottom w:val="single" w:sz="4" w:space="0" w:color="auto"/>
              <w:right w:val="single" w:sz="4" w:space="0" w:color="auto"/>
            </w:tcBorders>
            <w:noWrap/>
          </w:tcPr>
          <w:p w:rsidR="00F77314" w:rsidRPr="00F77314" w:rsidRDefault="00F77314" w:rsidP="00F77314">
            <w:pPr>
              <w:spacing w:line="276" w:lineRule="auto"/>
              <w:jc w:val="center"/>
              <w:rPr>
                <w:rFonts w:cs="Arial CYR"/>
                <w:sz w:val="18"/>
                <w:szCs w:val="18"/>
                <w:lang w:eastAsia="en-US"/>
              </w:rPr>
            </w:pP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2500</w:t>
            </w:r>
          </w:p>
        </w:tc>
        <w:tc>
          <w:tcPr>
            <w:tcW w:w="1549" w:type="dxa"/>
            <w:tcBorders>
              <w:top w:val="single" w:sz="4" w:space="0" w:color="auto"/>
              <w:left w:val="nil"/>
              <w:bottom w:val="single" w:sz="4" w:space="0" w:color="auto"/>
              <w:right w:val="single" w:sz="4" w:space="0" w:color="auto"/>
            </w:tcBorders>
            <w:noWrap/>
          </w:tcPr>
          <w:p w:rsidR="00F77314" w:rsidRPr="00F77314" w:rsidRDefault="00F77314" w:rsidP="00F77314">
            <w:pPr>
              <w:spacing w:line="276" w:lineRule="auto"/>
              <w:rPr>
                <w:rFonts w:cs="Arial CYR"/>
                <w:sz w:val="18"/>
                <w:szCs w:val="18"/>
                <w:lang w:eastAsia="en-US"/>
              </w:rPr>
            </w:pPr>
          </w:p>
          <w:p w:rsidR="00F77314" w:rsidRPr="00F77314" w:rsidRDefault="00F77314" w:rsidP="00F77314">
            <w:pPr>
              <w:spacing w:line="276" w:lineRule="auto"/>
              <w:rPr>
                <w:rFonts w:cs="Arial CYR"/>
                <w:sz w:val="18"/>
                <w:szCs w:val="18"/>
                <w:lang w:eastAsia="en-US"/>
              </w:rPr>
            </w:pPr>
            <w:r w:rsidRPr="00F77314">
              <w:rPr>
                <w:sz w:val="18"/>
                <w:szCs w:val="18"/>
              </w:rPr>
              <w:t>18:06:023001:452</w:t>
            </w:r>
          </w:p>
        </w:tc>
        <w:tc>
          <w:tcPr>
            <w:tcW w:w="991" w:type="dxa"/>
            <w:tcBorders>
              <w:top w:val="single" w:sz="4" w:space="0" w:color="auto"/>
              <w:left w:val="nil"/>
              <w:bottom w:val="single" w:sz="4" w:space="0" w:color="auto"/>
              <w:right w:val="single" w:sz="4" w:space="0" w:color="auto"/>
            </w:tcBorders>
            <w:noWrap/>
          </w:tcPr>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аренда</w:t>
            </w: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сроком</w:t>
            </w: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на  20 лет</w:t>
            </w:r>
          </w:p>
        </w:tc>
        <w:tc>
          <w:tcPr>
            <w:tcW w:w="1205" w:type="dxa"/>
            <w:tcBorders>
              <w:top w:val="single" w:sz="4" w:space="0" w:color="auto"/>
              <w:left w:val="nil"/>
              <w:bottom w:val="single" w:sz="4" w:space="0" w:color="auto"/>
              <w:right w:val="single" w:sz="4" w:space="0" w:color="auto"/>
            </w:tcBorders>
            <w:noWrap/>
          </w:tcPr>
          <w:p w:rsidR="00F77314" w:rsidRPr="00F77314" w:rsidRDefault="00F77314" w:rsidP="00F77314">
            <w:pPr>
              <w:spacing w:line="276" w:lineRule="auto"/>
              <w:jc w:val="center"/>
              <w:rPr>
                <w:sz w:val="18"/>
                <w:szCs w:val="18"/>
                <w:lang w:eastAsia="en-US"/>
              </w:rPr>
            </w:pPr>
          </w:p>
          <w:p w:rsidR="00F77314" w:rsidRPr="00F77314" w:rsidRDefault="00F77314" w:rsidP="00F77314">
            <w:pPr>
              <w:spacing w:line="276" w:lineRule="auto"/>
              <w:jc w:val="center"/>
              <w:rPr>
                <w:sz w:val="18"/>
                <w:szCs w:val="18"/>
                <w:lang w:eastAsia="en-US"/>
              </w:rPr>
            </w:pPr>
            <w:r w:rsidRPr="00F77314">
              <w:rPr>
                <w:sz w:val="18"/>
                <w:szCs w:val="18"/>
                <w:lang w:eastAsia="en-US"/>
              </w:rPr>
              <w:t>6100,0</w:t>
            </w:r>
          </w:p>
        </w:tc>
        <w:tc>
          <w:tcPr>
            <w:tcW w:w="901" w:type="dxa"/>
            <w:tcBorders>
              <w:top w:val="single" w:sz="4" w:space="0" w:color="auto"/>
              <w:left w:val="nil"/>
              <w:bottom w:val="single" w:sz="4" w:space="0" w:color="auto"/>
              <w:right w:val="single" w:sz="4" w:space="0" w:color="auto"/>
            </w:tcBorders>
            <w:noWrap/>
          </w:tcPr>
          <w:p w:rsidR="00F77314" w:rsidRPr="00F77314" w:rsidRDefault="00F77314" w:rsidP="00F77314"/>
          <w:p w:rsidR="00F77314" w:rsidRPr="00F77314" w:rsidRDefault="00F77314" w:rsidP="00F77314">
            <w:pPr>
              <w:rPr>
                <w:sz w:val="18"/>
                <w:szCs w:val="18"/>
              </w:rPr>
            </w:pPr>
            <w:r w:rsidRPr="00F77314">
              <w:rPr>
                <w:sz w:val="18"/>
                <w:szCs w:val="18"/>
              </w:rPr>
              <w:t>1220,0</w:t>
            </w:r>
          </w:p>
        </w:tc>
        <w:tc>
          <w:tcPr>
            <w:tcW w:w="1043" w:type="dxa"/>
            <w:tcBorders>
              <w:top w:val="single" w:sz="4" w:space="0" w:color="auto"/>
              <w:left w:val="nil"/>
              <w:bottom w:val="single" w:sz="4" w:space="0" w:color="auto"/>
              <w:right w:val="single" w:sz="4" w:space="0" w:color="auto"/>
            </w:tcBorders>
            <w:noWrap/>
          </w:tcPr>
          <w:p w:rsidR="00F77314" w:rsidRPr="00F77314" w:rsidRDefault="00F77314" w:rsidP="00F77314">
            <w:pPr>
              <w:jc w:val="center"/>
            </w:pPr>
          </w:p>
          <w:p w:rsidR="00F77314" w:rsidRPr="00F77314" w:rsidRDefault="00F77314" w:rsidP="00F77314">
            <w:pPr>
              <w:jc w:val="center"/>
              <w:rPr>
                <w:sz w:val="18"/>
                <w:szCs w:val="18"/>
              </w:rPr>
            </w:pPr>
            <w:r w:rsidRPr="00F77314">
              <w:rPr>
                <w:sz w:val="18"/>
                <w:szCs w:val="18"/>
              </w:rPr>
              <w:t>180,0</w:t>
            </w:r>
          </w:p>
        </w:tc>
        <w:tc>
          <w:tcPr>
            <w:tcW w:w="1621" w:type="dxa"/>
            <w:tcBorders>
              <w:top w:val="single" w:sz="4" w:space="0" w:color="auto"/>
              <w:left w:val="nil"/>
              <w:bottom w:val="single" w:sz="4" w:space="0" w:color="auto"/>
              <w:right w:val="single" w:sz="4" w:space="0" w:color="auto"/>
            </w:tcBorders>
          </w:tcPr>
          <w:p w:rsidR="00F77314" w:rsidRPr="00F77314" w:rsidRDefault="00F77314" w:rsidP="00F77314">
            <w:pPr>
              <w:spacing w:line="276" w:lineRule="auto"/>
              <w:rPr>
                <w:rFonts w:cs="Arial CYR"/>
                <w:sz w:val="18"/>
                <w:szCs w:val="18"/>
                <w:lang w:eastAsia="en-US"/>
              </w:rPr>
            </w:pPr>
            <w:r w:rsidRPr="00F77314">
              <w:rPr>
                <w:rFonts w:cs="Arial CYR"/>
                <w:sz w:val="18"/>
                <w:szCs w:val="18"/>
                <w:lang w:eastAsia="en-US"/>
              </w:rPr>
              <w:t>индивидуальное</w:t>
            </w:r>
          </w:p>
          <w:p w:rsidR="00F77314" w:rsidRPr="00F77314" w:rsidRDefault="00F77314" w:rsidP="00F77314">
            <w:pPr>
              <w:spacing w:line="276" w:lineRule="auto"/>
              <w:rPr>
                <w:rFonts w:cs="Arial CYR"/>
                <w:sz w:val="18"/>
                <w:szCs w:val="18"/>
                <w:lang w:eastAsia="en-US"/>
              </w:rPr>
            </w:pPr>
            <w:r w:rsidRPr="00F77314">
              <w:rPr>
                <w:rFonts w:cs="Arial CYR"/>
                <w:sz w:val="18"/>
                <w:szCs w:val="18"/>
                <w:lang w:eastAsia="en-US"/>
              </w:rPr>
              <w:t>жилищное стро</w:t>
            </w:r>
            <w:r w:rsidRPr="00F77314">
              <w:rPr>
                <w:rFonts w:cs="Arial CYR"/>
                <w:sz w:val="18"/>
                <w:szCs w:val="18"/>
                <w:lang w:eastAsia="en-US"/>
              </w:rPr>
              <w:t>и</w:t>
            </w:r>
            <w:r w:rsidRPr="00F77314">
              <w:rPr>
                <w:rFonts w:cs="Arial CYR"/>
                <w:sz w:val="18"/>
                <w:szCs w:val="18"/>
                <w:lang w:eastAsia="en-US"/>
              </w:rPr>
              <w:t xml:space="preserve">тельство </w:t>
            </w:r>
          </w:p>
        </w:tc>
      </w:tr>
      <w:tr w:rsidR="00F77314" w:rsidRPr="00F77314" w:rsidTr="00A5436D">
        <w:trPr>
          <w:trHeight w:val="300"/>
        </w:trPr>
        <w:tc>
          <w:tcPr>
            <w:tcW w:w="567" w:type="dxa"/>
            <w:tcBorders>
              <w:top w:val="single" w:sz="4" w:space="0" w:color="auto"/>
              <w:left w:val="single" w:sz="4" w:space="0" w:color="auto"/>
              <w:bottom w:val="single" w:sz="4" w:space="0" w:color="auto"/>
              <w:right w:val="single" w:sz="4" w:space="0" w:color="auto"/>
            </w:tcBorders>
          </w:tcPr>
          <w:p w:rsidR="00F77314" w:rsidRPr="00F77314" w:rsidRDefault="00F77314" w:rsidP="00F77314">
            <w:pPr>
              <w:spacing w:line="276" w:lineRule="auto"/>
              <w:rPr>
                <w:sz w:val="18"/>
                <w:szCs w:val="18"/>
                <w:lang w:eastAsia="en-US"/>
              </w:rPr>
            </w:pPr>
          </w:p>
          <w:p w:rsidR="00F77314" w:rsidRPr="00F77314" w:rsidRDefault="00F77314" w:rsidP="00F77314">
            <w:pPr>
              <w:spacing w:line="276" w:lineRule="auto"/>
              <w:rPr>
                <w:sz w:val="18"/>
                <w:szCs w:val="18"/>
                <w:lang w:eastAsia="en-US"/>
              </w:rPr>
            </w:pPr>
            <w:r w:rsidRPr="00F77314">
              <w:rPr>
                <w:sz w:val="18"/>
                <w:szCs w:val="18"/>
                <w:lang w:eastAsia="en-US"/>
              </w:rPr>
              <w:t>Лот</w:t>
            </w:r>
          </w:p>
          <w:p w:rsidR="00F77314" w:rsidRPr="00F77314" w:rsidRDefault="00F77314" w:rsidP="00F77314">
            <w:pPr>
              <w:spacing w:line="276" w:lineRule="auto"/>
              <w:rPr>
                <w:sz w:val="18"/>
                <w:szCs w:val="18"/>
                <w:lang w:eastAsia="en-US"/>
              </w:rPr>
            </w:pPr>
            <w:r w:rsidRPr="00F77314">
              <w:rPr>
                <w:sz w:val="18"/>
                <w:szCs w:val="18"/>
                <w:lang w:eastAsia="en-US"/>
              </w:rPr>
              <w:t>№ 3</w:t>
            </w:r>
          </w:p>
        </w:tc>
        <w:tc>
          <w:tcPr>
            <w:tcW w:w="2127" w:type="dxa"/>
            <w:tcBorders>
              <w:top w:val="single" w:sz="4" w:space="0" w:color="auto"/>
              <w:left w:val="single" w:sz="4" w:space="0" w:color="auto"/>
              <w:bottom w:val="single" w:sz="4" w:space="0" w:color="auto"/>
              <w:right w:val="single" w:sz="4" w:space="0" w:color="auto"/>
            </w:tcBorders>
          </w:tcPr>
          <w:p w:rsidR="00F77314" w:rsidRPr="00A5436D" w:rsidRDefault="00F77314" w:rsidP="00F77314">
            <w:pPr>
              <w:spacing w:line="276" w:lineRule="auto"/>
              <w:jc w:val="center"/>
              <w:rPr>
                <w:sz w:val="18"/>
                <w:szCs w:val="18"/>
              </w:rPr>
            </w:pPr>
            <w:r w:rsidRPr="00A5436D">
              <w:rPr>
                <w:sz w:val="18"/>
                <w:szCs w:val="18"/>
                <w:lang w:eastAsia="en-US"/>
              </w:rPr>
              <w:t xml:space="preserve">УР, Граховский район, </w:t>
            </w:r>
            <w:r w:rsidRPr="00A5436D">
              <w:rPr>
                <w:sz w:val="18"/>
                <w:szCs w:val="18"/>
              </w:rPr>
              <w:t>с. Грахово,</w:t>
            </w:r>
          </w:p>
          <w:p w:rsidR="00F77314" w:rsidRPr="00A5436D" w:rsidRDefault="00F77314" w:rsidP="00F77314">
            <w:pPr>
              <w:spacing w:line="276" w:lineRule="auto"/>
              <w:jc w:val="center"/>
              <w:rPr>
                <w:sz w:val="18"/>
                <w:szCs w:val="18"/>
                <w:lang w:eastAsia="en-US"/>
              </w:rPr>
            </w:pPr>
            <w:r w:rsidRPr="00A5436D">
              <w:rPr>
                <w:sz w:val="18"/>
                <w:szCs w:val="18"/>
              </w:rPr>
              <w:t>ул.  Верхняя, д. 20</w:t>
            </w:r>
          </w:p>
        </w:tc>
        <w:tc>
          <w:tcPr>
            <w:tcW w:w="720" w:type="dxa"/>
            <w:tcBorders>
              <w:top w:val="single" w:sz="4" w:space="0" w:color="auto"/>
              <w:left w:val="nil"/>
              <w:bottom w:val="single" w:sz="4" w:space="0" w:color="auto"/>
              <w:right w:val="single" w:sz="4" w:space="0" w:color="auto"/>
            </w:tcBorders>
            <w:noWrap/>
          </w:tcPr>
          <w:p w:rsidR="00F77314" w:rsidRPr="00F77314" w:rsidRDefault="00F77314" w:rsidP="00F77314">
            <w:pPr>
              <w:spacing w:line="276" w:lineRule="auto"/>
              <w:jc w:val="center"/>
              <w:rPr>
                <w:rFonts w:cs="Arial CYR"/>
                <w:sz w:val="18"/>
                <w:szCs w:val="18"/>
                <w:lang w:eastAsia="en-US"/>
              </w:rPr>
            </w:pP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1500</w:t>
            </w:r>
          </w:p>
        </w:tc>
        <w:tc>
          <w:tcPr>
            <w:tcW w:w="1549" w:type="dxa"/>
            <w:tcBorders>
              <w:top w:val="single" w:sz="4" w:space="0" w:color="auto"/>
              <w:left w:val="nil"/>
              <w:bottom w:val="single" w:sz="4" w:space="0" w:color="auto"/>
              <w:right w:val="single" w:sz="4" w:space="0" w:color="auto"/>
            </w:tcBorders>
            <w:noWrap/>
          </w:tcPr>
          <w:p w:rsidR="00F77314" w:rsidRPr="00F77314" w:rsidRDefault="00F77314" w:rsidP="00F77314">
            <w:pPr>
              <w:spacing w:line="276" w:lineRule="auto"/>
              <w:rPr>
                <w:sz w:val="18"/>
                <w:szCs w:val="18"/>
              </w:rPr>
            </w:pPr>
          </w:p>
          <w:p w:rsidR="00F77314" w:rsidRPr="00F77314" w:rsidRDefault="00F77314" w:rsidP="00F77314">
            <w:pPr>
              <w:spacing w:line="276" w:lineRule="auto"/>
              <w:rPr>
                <w:rFonts w:cs="Arial CYR"/>
                <w:sz w:val="18"/>
                <w:szCs w:val="18"/>
                <w:lang w:eastAsia="en-US"/>
              </w:rPr>
            </w:pPr>
            <w:r w:rsidRPr="00F77314">
              <w:rPr>
                <w:sz w:val="18"/>
                <w:szCs w:val="18"/>
              </w:rPr>
              <w:t>18:06:054001:804</w:t>
            </w:r>
          </w:p>
        </w:tc>
        <w:tc>
          <w:tcPr>
            <w:tcW w:w="991" w:type="dxa"/>
            <w:tcBorders>
              <w:top w:val="single" w:sz="4" w:space="0" w:color="auto"/>
              <w:left w:val="nil"/>
              <w:bottom w:val="single" w:sz="4" w:space="0" w:color="auto"/>
              <w:right w:val="single" w:sz="4" w:space="0" w:color="auto"/>
            </w:tcBorders>
            <w:noWrap/>
          </w:tcPr>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аренда</w:t>
            </w: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сроком</w:t>
            </w: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на  20 лет</w:t>
            </w:r>
          </w:p>
        </w:tc>
        <w:tc>
          <w:tcPr>
            <w:tcW w:w="1205" w:type="dxa"/>
            <w:tcBorders>
              <w:top w:val="single" w:sz="4" w:space="0" w:color="auto"/>
              <w:left w:val="nil"/>
              <w:bottom w:val="single" w:sz="4" w:space="0" w:color="auto"/>
              <w:right w:val="single" w:sz="4" w:space="0" w:color="auto"/>
            </w:tcBorders>
            <w:noWrap/>
          </w:tcPr>
          <w:p w:rsidR="00F77314" w:rsidRPr="00F77314" w:rsidRDefault="00F77314" w:rsidP="00F77314">
            <w:pPr>
              <w:spacing w:line="276" w:lineRule="auto"/>
              <w:jc w:val="center"/>
              <w:rPr>
                <w:sz w:val="18"/>
                <w:szCs w:val="18"/>
                <w:lang w:eastAsia="en-US"/>
              </w:rPr>
            </w:pPr>
          </w:p>
          <w:p w:rsidR="00F77314" w:rsidRPr="00F77314" w:rsidRDefault="00F77314" w:rsidP="00F77314">
            <w:pPr>
              <w:spacing w:line="276" w:lineRule="auto"/>
              <w:jc w:val="center"/>
              <w:rPr>
                <w:sz w:val="18"/>
                <w:szCs w:val="18"/>
                <w:lang w:eastAsia="en-US"/>
              </w:rPr>
            </w:pPr>
            <w:r w:rsidRPr="00F77314">
              <w:rPr>
                <w:sz w:val="18"/>
                <w:szCs w:val="18"/>
                <w:lang w:eastAsia="en-US"/>
              </w:rPr>
              <w:t>8600,0</w:t>
            </w:r>
          </w:p>
          <w:p w:rsidR="00F77314" w:rsidRPr="00F77314" w:rsidRDefault="00F77314" w:rsidP="00F77314">
            <w:pPr>
              <w:spacing w:line="276" w:lineRule="auto"/>
              <w:jc w:val="center"/>
              <w:rPr>
                <w:sz w:val="18"/>
                <w:szCs w:val="18"/>
                <w:lang w:eastAsia="en-US"/>
              </w:rPr>
            </w:pPr>
          </w:p>
        </w:tc>
        <w:tc>
          <w:tcPr>
            <w:tcW w:w="901" w:type="dxa"/>
            <w:tcBorders>
              <w:top w:val="single" w:sz="4" w:space="0" w:color="auto"/>
              <w:left w:val="nil"/>
              <w:bottom w:val="single" w:sz="4" w:space="0" w:color="auto"/>
              <w:right w:val="single" w:sz="4" w:space="0" w:color="auto"/>
            </w:tcBorders>
            <w:noWrap/>
          </w:tcPr>
          <w:p w:rsidR="00F77314" w:rsidRPr="00F77314" w:rsidRDefault="00F77314" w:rsidP="00F77314">
            <w:pPr>
              <w:rPr>
                <w:sz w:val="18"/>
                <w:szCs w:val="18"/>
                <w:lang w:eastAsia="en-US"/>
              </w:rPr>
            </w:pPr>
          </w:p>
          <w:p w:rsidR="00F77314" w:rsidRPr="00F77314" w:rsidRDefault="00F77314" w:rsidP="00F77314">
            <w:r w:rsidRPr="00F77314">
              <w:rPr>
                <w:sz w:val="18"/>
                <w:szCs w:val="18"/>
                <w:lang w:eastAsia="en-US"/>
              </w:rPr>
              <w:t>1720,0</w:t>
            </w:r>
          </w:p>
        </w:tc>
        <w:tc>
          <w:tcPr>
            <w:tcW w:w="1043" w:type="dxa"/>
            <w:tcBorders>
              <w:top w:val="single" w:sz="4" w:space="0" w:color="auto"/>
              <w:left w:val="nil"/>
              <w:bottom w:val="single" w:sz="4" w:space="0" w:color="auto"/>
              <w:right w:val="single" w:sz="4" w:space="0" w:color="auto"/>
            </w:tcBorders>
            <w:noWrap/>
          </w:tcPr>
          <w:p w:rsidR="00F77314" w:rsidRPr="00F77314" w:rsidRDefault="00F77314" w:rsidP="00F77314">
            <w:pPr>
              <w:jc w:val="center"/>
              <w:rPr>
                <w:sz w:val="18"/>
                <w:szCs w:val="18"/>
                <w:lang w:eastAsia="en-US"/>
              </w:rPr>
            </w:pPr>
          </w:p>
          <w:p w:rsidR="00F77314" w:rsidRPr="00F77314" w:rsidRDefault="00F77314" w:rsidP="00F77314">
            <w:pPr>
              <w:jc w:val="center"/>
            </w:pPr>
            <w:r w:rsidRPr="00F77314">
              <w:rPr>
                <w:sz w:val="18"/>
                <w:szCs w:val="18"/>
                <w:lang w:eastAsia="en-US"/>
              </w:rPr>
              <w:t>260,0</w:t>
            </w:r>
          </w:p>
        </w:tc>
        <w:tc>
          <w:tcPr>
            <w:tcW w:w="1621" w:type="dxa"/>
            <w:tcBorders>
              <w:top w:val="single" w:sz="4" w:space="0" w:color="auto"/>
              <w:left w:val="nil"/>
              <w:bottom w:val="single" w:sz="4" w:space="0" w:color="auto"/>
              <w:right w:val="single" w:sz="4" w:space="0" w:color="auto"/>
            </w:tcBorders>
            <w:hideMark/>
          </w:tcPr>
          <w:p w:rsidR="00F77314" w:rsidRPr="00F77314" w:rsidRDefault="00F77314" w:rsidP="00F77314">
            <w:pPr>
              <w:spacing w:line="276" w:lineRule="auto"/>
              <w:rPr>
                <w:rFonts w:cs="Arial CYR"/>
                <w:sz w:val="18"/>
                <w:szCs w:val="18"/>
                <w:lang w:eastAsia="en-US"/>
              </w:rPr>
            </w:pPr>
            <w:r w:rsidRPr="00F77314">
              <w:rPr>
                <w:rFonts w:cs="Arial CYR"/>
                <w:sz w:val="18"/>
                <w:szCs w:val="18"/>
                <w:lang w:eastAsia="en-US"/>
              </w:rPr>
              <w:t>индивидуальное</w:t>
            </w:r>
          </w:p>
          <w:p w:rsidR="00F77314" w:rsidRPr="00F77314" w:rsidRDefault="00F77314" w:rsidP="00F77314">
            <w:pPr>
              <w:spacing w:line="276" w:lineRule="auto"/>
              <w:rPr>
                <w:rFonts w:cs="Arial CYR"/>
                <w:sz w:val="18"/>
                <w:szCs w:val="18"/>
                <w:lang w:eastAsia="en-US"/>
              </w:rPr>
            </w:pPr>
            <w:r w:rsidRPr="00F77314">
              <w:rPr>
                <w:rFonts w:cs="Arial CYR"/>
                <w:sz w:val="18"/>
                <w:szCs w:val="18"/>
                <w:lang w:eastAsia="en-US"/>
              </w:rPr>
              <w:t>жилищное стро</w:t>
            </w:r>
            <w:r w:rsidRPr="00F77314">
              <w:rPr>
                <w:rFonts w:cs="Arial CYR"/>
                <w:sz w:val="18"/>
                <w:szCs w:val="18"/>
                <w:lang w:eastAsia="en-US"/>
              </w:rPr>
              <w:t>и</w:t>
            </w:r>
            <w:r w:rsidRPr="00F77314">
              <w:rPr>
                <w:rFonts w:cs="Arial CYR"/>
                <w:sz w:val="18"/>
                <w:szCs w:val="18"/>
                <w:lang w:eastAsia="en-US"/>
              </w:rPr>
              <w:t>тельство (код 2.1)</w:t>
            </w:r>
          </w:p>
        </w:tc>
      </w:tr>
      <w:tr w:rsidR="00F77314" w:rsidRPr="00F77314" w:rsidTr="00A5436D">
        <w:trPr>
          <w:trHeight w:val="300"/>
        </w:trPr>
        <w:tc>
          <w:tcPr>
            <w:tcW w:w="567" w:type="dxa"/>
            <w:tcBorders>
              <w:top w:val="single" w:sz="4" w:space="0" w:color="auto"/>
              <w:left w:val="single" w:sz="4" w:space="0" w:color="auto"/>
              <w:bottom w:val="single" w:sz="4" w:space="0" w:color="auto"/>
              <w:right w:val="single" w:sz="4" w:space="0" w:color="auto"/>
            </w:tcBorders>
          </w:tcPr>
          <w:p w:rsidR="00F77314" w:rsidRPr="00F77314" w:rsidRDefault="00F77314" w:rsidP="00F77314">
            <w:pPr>
              <w:spacing w:line="276" w:lineRule="auto"/>
              <w:rPr>
                <w:sz w:val="18"/>
                <w:szCs w:val="18"/>
                <w:lang w:eastAsia="en-US"/>
              </w:rPr>
            </w:pPr>
          </w:p>
          <w:p w:rsidR="00F77314" w:rsidRPr="00F77314" w:rsidRDefault="00F77314" w:rsidP="00F77314">
            <w:pPr>
              <w:spacing w:line="276" w:lineRule="auto"/>
              <w:rPr>
                <w:sz w:val="18"/>
                <w:szCs w:val="18"/>
                <w:lang w:eastAsia="en-US"/>
              </w:rPr>
            </w:pPr>
            <w:r w:rsidRPr="00F77314">
              <w:rPr>
                <w:sz w:val="18"/>
                <w:szCs w:val="18"/>
                <w:lang w:eastAsia="en-US"/>
              </w:rPr>
              <w:t>Лот</w:t>
            </w:r>
          </w:p>
          <w:p w:rsidR="00F77314" w:rsidRPr="00F77314" w:rsidRDefault="00F77314" w:rsidP="00F77314">
            <w:pPr>
              <w:spacing w:line="276" w:lineRule="auto"/>
              <w:rPr>
                <w:sz w:val="18"/>
                <w:szCs w:val="18"/>
                <w:lang w:eastAsia="en-US"/>
              </w:rPr>
            </w:pPr>
            <w:r w:rsidRPr="00F77314">
              <w:rPr>
                <w:sz w:val="18"/>
                <w:szCs w:val="18"/>
                <w:lang w:eastAsia="en-US"/>
              </w:rPr>
              <w:t>№ 4</w:t>
            </w:r>
          </w:p>
        </w:tc>
        <w:tc>
          <w:tcPr>
            <w:tcW w:w="2127" w:type="dxa"/>
            <w:tcBorders>
              <w:top w:val="single" w:sz="4" w:space="0" w:color="auto"/>
              <w:left w:val="single" w:sz="4" w:space="0" w:color="auto"/>
              <w:bottom w:val="single" w:sz="4" w:space="0" w:color="auto"/>
              <w:right w:val="single" w:sz="4" w:space="0" w:color="auto"/>
            </w:tcBorders>
          </w:tcPr>
          <w:p w:rsidR="00F77314" w:rsidRPr="00A5436D" w:rsidRDefault="00F77314" w:rsidP="00F77314">
            <w:pPr>
              <w:spacing w:line="276" w:lineRule="auto"/>
              <w:jc w:val="center"/>
              <w:rPr>
                <w:sz w:val="18"/>
                <w:szCs w:val="18"/>
              </w:rPr>
            </w:pPr>
            <w:r w:rsidRPr="00A5436D">
              <w:rPr>
                <w:sz w:val="18"/>
                <w:szCs w:val="18"/>
                <w:lang w:eastAsia="en-US"/>
              </w:rPr>
              <w:t xml:space="preserve">УР, Граховский район, </w:t>
            </w:r>
            <w:r w:rsidRPr="00A5436D">
              <w:rPr>
                <w:sz w:val="18"/>
                <w:szCs w:val="18"/>
              </w:rPr>
              <w:t>с. Грахово,</w:t>
            </w:r>
          </w:p>
          <w:p w:rsidR="00F77314" w:rsidRPr="00A5436D" w:rsidRDefault="00F77314" w:rsidP="00F77314">
            <w:pPr>
              <w:spacing w:line="276" w:lineRule="auto"/>
              <w:jc w:val="center"/>
              <w:rPr>
                <w:sz w:val="18"/>
                <w:szCs w:val="18"/>
                <w:lang w:eastAsia="en-US"/>
              </w:rPr>
            </w:pPr>
            <w:r w:rsidRPr="00A5436D">
              <w:rPr>
                <w:sz w:val="18"/>
                <w:szCs w:val="18"/>
              </w:rPr>
              <w:t>ул.  Верхняя, д. 22</w:t>
            </w:r>
          </w:p>
        </w:tc>
        <w:tc>
          <w:tcPr>
            <w:tcW w:w="720" w:type="dxa"/>
            <w:tcBorders>
              <w:top w:val="single" w:sz="4" w:space="0" w:color="auto"/>
              <w:left w:val="nil"/>
              <w:bottom w:val="single" w:sz="4" w:space="0" w:color="auto"/>
              <w:right w:val="single" w:sz="4" w:space="0" w:color="auto"/>
            </w:tcBorders>
            <w:noWrap/>
          </w:tcPr>
          <w:p w:rsidR="00F77314" w:rsidRPr="00F77314" w:rsidRDefault="00F77314" w:rsidP="00F77314">
            <w:pPr>
              <w:spacing w:line="276" w:lineRule="auto"/>
              <w:jc w:val="center"/>
              <w:rPr>
                <w:rFonts w:cs="Arial CYR"/>
                <w:sz w:val="18"/>
                <w:szCs w:val="18"/>
                <w:lang w:eastAsia="en-US"/>
              </w:rPr>
            </w:pP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1500</w:t>
            </w:r>
          </w:p>
        </w:tc>
        <w:tc>
          <w:tcPr>
            <w:tcW w:w="1549" w:type="dxa"/>
            <w:tcBorders>
              <w:top w:val="single" w:sz="4" w:space="0" w:color="auto"/>
              <w:left w:val="nil"/>
              <w:bottom w:val="single" w:sz="4" w:space="0" w:color="auto"/>
              <w:right w:val="single" w:sz="4" w:space="0" w:color="auto"/>
            </w:tcBorders>
            <w:noWrap/>
          </w:tcPr>
          <w:p w:rsidR="00F77314" w:rsidRPr="00F77314" w:rsidRDefault="00F77314" w:rsidP="00F77314">
            <w:pPr>
              <w:spacing w:line="276" w:lineRule="auto"/>
              <w:rPr>
                <w:sz w:val="18"/>
                <w:szCs w:val="18"/>
              </w:rPr>
            </w:pPr>
          </w:p>
          <w:p w:rsidR="00F77314" w:rsidRPr="00F77314" w:rsidRDefault="00F77314" w:rsidP="00F77314">
            <w:pPr>
              <w:spacing w:line="276" w:lineRule="auto"/>
              <w:rPr>
                <w:sz w:val="18"/>
                <w:szCs w:val="18"/>
                <w:lang w:eastAsia="en-US"/>
              </w:rPr>
            </w:pPr>
            <w:r w:rsidRPr="00F77314">
              <w:rPr>
                <w:sz w:val="18"/>
                <w:szCs w:val="18"/>
              </w:rPr>
              <w:t>18:06:054001:850</w:t>
            </w:r>
          </w:p>
        </w:tc>
        <w:tc>
          <w:tcPr>
            <w:tcW w:w="991" w:type="dxa"/>
            <w:tcBorders>
              <w:top w:val="single" w:sz="4" w:space="0" w:color="auto"/>
              <w:left w:val="nil"/>
              <w:bottom w:val="single" w:sz="4" w:space="0" w:color="auto"/>
              <w:right w:val="single" w:sz="4" w:space="0" w:color="auto"/>
            </w:tcBorders>
            <w:noWrap/>
          </w:tcPr>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аренда</w:t>
            </w: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сроком</w:t>
            </w: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на  20 лет</w:t>
            </w:r>
          </w:p>
        </w:tc>
        <w:tc>
          <w:tcPr>
            <w:tcW w:w="1205" w:type="dxa"/>
            <w:tcBorders>
              <w:top w:val="single" w:sz="4" w:space="0" w:color="auto"/>
              <w:left w:val="nil"/>
              <w:bottom w:val="single" w:sz="4" w:space="0" w:color="auto"/>
              <w:right w:val="single" w:sz="4" w:space="0" w:color="auto"/>
            </w:tcBorders>
            <w:noWrap/>
          </w:tcPr>
          <w:p w:rsidR="00F77314" w:rsidRPr="00F77314" w:rsidRDefault="00F77314" w:rsidP="00F77314">
            <w:pPr>
              <w:spacing w:line="276" w:lineRule="auto"/>
              <w:jc w:val="center"/>
              <w:rPr>
                <w:sz w:val="18"/>
                <w:szCs w:val="18"/>
                <w:lang w:eastAsia="en-US"/>
              </w:rPr>
            </w:pPr>
          </w:p>
          <w:p w:rsidR="00F77314" w:rsidRPr="00F77314" w:rsidRDefault="00F77314" w:rsidP="00F77314">
            <w:pPr>
              <w:spacing w:line="276" w:lineRule="auto"/>
              <w:jc w:val="center"/>
              <w:rPr>
                <w:sz w:val="18"/>
                <w:szCs w:val="18"/>
                <w:lang w:eastAsia="en-US"/>
              </w:rPr>
            </w:pPr>
            <w:r w:rsidRPr="00F77314">
              <w:rPr>
                <w:sz w:val="18"/>
                <w:szCs w:val="18"/>
                <w:lang w:eastAsia="en-US"/>
              </w:rPr>
              <w:t>8600,0</w:t>
            </w:r>
          </w:p>
        </w:tc>
        <w:tc>
          <w:tcPr>
            <w:tcW w:w="901" w:type="dxa"/>
            <w:tcBorders>
              <w:top w:val="single" w:sz="4" w:space="0" w:color="auto"/>
              <w:left w:val="nil"/>
              <w:bottom w:val="single" w:sz="4" w:space="0" w:color="auto"/>
              <w:right w:val="single" w:sz="4" w:space="0" w:color="auto"/>
            </w:tcBorders>
            <w:noWrap/>
          </w:tcPr>
          <w:p w:rsidR="00F77314" w:rsidRPr="00F77314" w:rsidRDefault="00F77314" w:rsidP="00F77314">
            <w:pPr>
              <w:rPr>
                <w:sz w:val="18"/>
                <w:szCs w:val="18"/>
                <w:lang w:eastAsia="en-US"/>
              </w:rPr>
            </w:pPr>
          </w:p>
          <w:p w:rsidR="00F77314" w:rsidRPr="00F77314" w:rsidRDefault="00F77314" w:rsidP="00F77314">
            <w:r w:rsidRPr="00F77314">
              <w:rPr>
                <w:sz w:val="18"/>
                <w:szCs w:val="18"/>
                <w:lang w:eastAsia="en-US"/>
              </w:rPr>
              <w:t>1720,0</w:t>
            </w:r>
          </w:p>
        </w:tc>
        <w:tc>
          <w:tcPr>
            <w:tcW w:w="1043" w:type="dxa"/>
            <w:tcBorders>
              <w:top w:val="single" w:sz="4" w:space="0" w:color="auto"/>
              <w:left w:val="nil"/>
              <w:bottom w:val="single" w:sz="4" w:space="0" w:color="auto"/>
              <w:right w:val="single" w:sz="4" w:space="0" w:color="auto"/>
            </w:tcBorders>
            <w:noWrap/>
          </w:tcPr>
          <w:p w:rsidR="00F77314" w:rsidRPr="00F77314" w:rsidRDefault="00F77314" w:rsidP="00F77314">
            <w:pPr>
              <w:jc w:val="center"/>
              <w:rPr>
                <w:sz w:val="18"/>
                <w:szCs w:val="18"/>
                <w:lang w:eastAsia="en-US"/>
              </w:rPr>
            </w:pPr>
          </w:p>
          <w:p w:rsidR="00F77314" w:rsidRPr="00F77314" w:rsidRDefault="00F77314" w:rsidP="00F77314">
            <w:pPr>
              <w:jc w:val="center"/>
            </w:pPr>
            <w:r w:rsidRPr="00F77314">
              <w:rPr>
                <w:sz w:val="18"/>
                <w:szCs w:val="18"/>
                <w:lang w:eastAsia="en-US"/>
              </w:rPr>
              <w:t>260,0</w:t>
            </w:r>
          </w:p>
        </w:tc>
        <w:tc>
          <w:tcPr>
            <w:tcW w:w="1621" w:type="dxa"/>
            <w:tcBorders>
              <w:top w:val="single" w:sz="4" w:space="0" w:color="auto"/>
              <w:left w:val="nil"/>
              <w:bottom w:val="single" w:sz="4" w:space="0" w:color="auto"/>
              <w:right w:val="single" w:sz="4" w:space="0" w:color="auto"/>
            </w:tcBorders>
            <w:hideMark/>
          </w:tcPr>
          <w:p w:rsidR="00F77314" w:rsidRPr="00F77314" w:rsidRDefault="00F77314" w:rsidP="00F77314">
            <w:pPr>
              <w:spacing w:line="276" w:lineRule="auto"/>
              <w:rPr>
                <w:rFonts w:cs="Arial CYR"/>
                <w:sz w:val="18"/>
                <w:szCs w:val="18"/>
                <w:lang w:eastAsia="en-US"/>
              </w:rPr>
            </w:pPr>
            <w:r w:rsidRPr="00F77314">
              <w:rPr>
                <w:rFonts w:cs="Arial CYR"/>
                <w:sz w:val="18"/>
                <w:szCs w:val="18"/>
                <w:lang w:eastAsia="en-US"/>
              </w:rPr>
              <w:t>индивидуальное</w:t>
            </w:r>
          </w:p>
          <w:p w:rsidR="00F77314" w:rsidRPr="00F77314" w:rsidRDefault="00F77314" w:rsidP="00F77314">
            <w:pPr>
              <w:spacing w:line="276" w:lineRule="auto"/>
              <w:rPr>
                <w:rFonts w:cs="Arial CYR"/>
                <w:sz w:val="18"/>
                <w:szCs w:val="18"/>
                <w:lang w:eastAsia="en-US"/>
              </w:rPr>
            </w:pPr>
            <w:r w:rsidRPr="00F77314">
              <w:rPr>
                <w:rFonts w:cs="Arial CYR"/>
                <w:sz w:val="18"/>
                <w:szCs w:val="18"/>
                <w:lang w:eastAsia="en-US"/>
              </w:rPr>
              <w:t>жилищное стро</w:t>
            </w:r>
            <w:r w:rsidRPr="00F77314">
              <w:rPr>
                <w:rFonts w:cs="Arial CYR"/>
                <w:sz w:val="18"/>
                <w:szCs w:val="18"/>
                <w:lang w:eastAsia="en-US"/>
              </w:rPr>
              <w:t>и</w:t>
            </w:r>
            <w:r w:rsidRPr="00F77314">
              <w:rPr>
                <w:rFonts w:cs="Arial CYR"/>
                <w:sz w:val="18"/>
                <w:szCs w:val="18"/>
                <w:lang w:eastAsia="en-US"/>
              </w:rPr>
              <w:t>тельство (код 2.1)</w:t>
            </w:r>
          </w:p>
        </w:tc>
      </w:tr>
      <w:tr w:rsidR="00F77314" w:rsidRPr="00F77314" w:rsidTr="00A5436D">
        <w:trPr>
          <w:trHeight w:val="300"/>
        </w:trPr>
        <w:tc>
          <w:tcPr>
            <w:tcW w:w="567" w:type="dxa"/>
            <w:tcBorders>
              <w:top w:val="single" w:sz="4" w:space="0" w:color="auto"/>
              <w:left w:val="single" w:sz="4" w:space="0" w:color="auto"/>
              <w:bottom w:val="single" w:sz="4" w:space="0" w:color="auto"/>
              <w:right w:val="single" w:sz="4" w:space="0" w:color="auto"/>
            </w:tcBorders>
          </w:tcPr>
          <w:p w:rsidR="00F77314" w:rsidRPr="00F77314" w:rsidRDefault="00F77314" w:rsidP="00F77314">
            <w:pPr>
              <w:spacing w:line="276" w:lineRule="auto"/>
              <w:rPr>
                <w:sz w:val="18"/>
                <w:szCs w:val="18"/>
                <w:lang w:eastAsia="en-US"/>
              </w:rPr>
            </w:pPr>
          </w:p>
          <w:p w:rsidR="00F77314" w:rsidRPr="00F77314" w:rsidRDefault="00F77314" w:rsidP="00F77314">
            <w:pPr>
              <w:spacing w:line="276" w:lineRule="auto"/>
              <w:rPr>
                <w:sz w:val="18"/>
                <w:szCs w:val="18"/>
                <w:lang w:eastAsia="en-US"/>
              </w:rPr>
            </w:pPr>
            <w:r w:rsidRPr="00F77314">
              <w:rPr>
                <w:sz w:val="18"/>
                <w:szCs w:val="18"/>
                <w:lang w:eastAsia="en-US"/>
              </w:rPr>
              <w:t>Лот</w:t>
            </w:r>
          </w:p>
          <w:p w:rsidR="00F77314" w:rsidRPr="00F77314" w:rsidRDefault="00F77314" w:rsidP="00F77314">
            <w:pPr>
              <w:spacing w:line="276" w:lineRule="auto"/>
              <w:rPr>
                <w:sz w:val="18"/>
                <w:szCs w:val="18"/>
                <w:lang w:eastAsia="en-US"/>
              </w:rPr>
            </w:pPr>
            <w:r w:rsidRPr="00F77314">
              <w:rPr>
                <w:sz w:val="18"/>
                <w:szCs w:val="18"/>
                <w:lang w:eastAsia="en-US"/>
              </w:rPr>
              <w:t>№ 5</w:t>
            </w:r>
          </w:p>
        </w:tc>
        <w:tc>
          <w:tcPr>
            <w:tcW w:w="2127" w:type="dxa"/>
            <w:tcBorders>
              <w:top w:val="single" w:sz="4" w:space="0" w:color="auto"/>
              <w:left w:val="single" w:sz="4" w:space="0" w:color="auto"/>
              <w:bottom w:val="single" w:sz="4" w:space="0" w:color="auto"/>
              <w:right w:val="single" w:sz="4" w:space="0" w:color="auto"/>
            </w:tcBorders>
          </w:tcPr>
          <w:p w:rsidR="00F77314" w:rsidRPr="00A5436D" w:rsidRDefault="00F77314" w:rsidP="00F77314">
            <w:pPr>
              <w:spacing w:line="276" w:lineRule="auto"/>
              <w:jc w:val="center"/>
              <w:rPr>
                <w:sz w:val="18"/>
                <w:szCs w:val="18"/>
              </w:rPr>
            </w:pPr>
            <w:r w:rsidRPr="00A5436D">
              <w:rPr>
                <w:sz w:val="18"/>
                <w:szCs w:val="18"/>
                <w:lang w:eastAsia="en-US"/>
              </w:rPr>
              <w:t xml:space="preserve">УР, Граховский район, </w:t>
            </w:r>
            <w:r w:rsidRPr="00A5436D">
              <w:rPr>
                <w:sz w:val="18"/>
                <w:szCs w:val="18"/>
              </w:rPr>
              <w:t>с. Грахово,</w:t>
            </w:r>
          </w:p>
          <w:p w:rsidR="00F77314" w:rsidRPr="00A5436D" w:rsidRDefault="00F77314" w:rsidP="00F77314">
            <w:pPr>
              <w:spacing w:line="276" w:lineRule="auto"/>
              <w:jc w:val="center"/>
              <w:rPr>
                <w:sz w:val="18"/>
                <w:szCs w:val="18"/>
                <w:lang w:eastAsia="en-US"/>
              </w:rPr>
            </w:pPr>
            <w:r w:rsidRPr="00A5436D">
              <w:rPr>
                <w:sz w:val="18"/>
                <w:szCs w:val="18"/>
              </w:rPr>
              <w:t>ул.  Верхняя, д. 24</w:t>
            </w:r>
          </w:p>
        </w:tc>
        <w:tc>
          <w:tcPr>
            <w:tcW w:w="720" w:type="dxa"/>
            <w:tcBorders>
              <w:top w:val="single" w:sz="4" w:space="0" w:color="auto"/>
              <w:left w:val="nil"/>
              <w:bottom w:val="single" w:sz="4" w:space="0" w:color="auto"/>
              <w:right w:val="single" w:sz="4" w:space="0" w:color="auto"/>
            </w:tcBorders>
            <w:noWrap/>
          </w:tcPr>
          <w:p w:rsidR="00F77314" w:rsidRPr="00F77314" w:rsidRDefault="00F77314" w:rsidP="00F77314">
            <w:pPr>
              <w:spacing w:line="276" w:lineRule="auto"/>
              <w:jc w:val="center"/>
              <w:rPr>
                <w:rFonts w:cs="Arial CYR"/>
                <w:sz w:val="18"/>
                <w:szCs w:val="18"/>
                <w:lang w:eastAsia="en-US"/>
              </w:rPr>
            </w:pP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1500</w:t>
            </w:r>
          </w:p>
        </w:tc>
        <w:tc>
          <w:tcPr>
            <w:tcW w:w="1549" w:type="dxa"/>
            <w:tcBorders>
              <w:top w:val="single" w:sz="4" w:space="0" w:color="auto"/>
              <w:left w:val="nil"/>
              <w:bottom w:val="single" w:sz="4" w:space="0" w:color="auto"/>
              <w:right w:val="single" w:sz="4" w:space="0" w:color="auto"/>
            </w:tcBorders>
            <w:noWrap/>
          </w:tcPr>
          <w:p w:rsidR="00F77314" w:rsidRPr="00F77314" w:rsidRDefault="00F77314" w:rsidP="00F77314">
            <w:pPr>
              <w:spacing w:line="276" w:lineRule="auto"/>
              <w:rPr>
                <w:sz w:val="18"/>
                <w:szCs w:val="18"/>
              </w:rPr>
            </w:pPr>
          </w:p>
          <w:p w:rsidR="00F77314" w:rsidRPr="00F77314" w:rsidRDefault="00F77314" w:rsidP="00F77314">
            <w:pPr>
              <w:spacing w:line="276" w:lineRule="auto"/>
              <w:rPr>
                <w:sz w:val="18"/>
                <w:szCs w:val="18"/>
                <w:lang w:eastAsia="en-US"/>
              </w:rPr>
            </w:pPr>
            <w:r w:rsidRPr="00F77314">
              <w:rPr>
                <w:sz w:val="18"/>
                <w:szCs w:val="18"/>
              </w:rPr>
              <w:t>18:06:054001:806</w:t>
            </w:r>
          </w:p>
        </w:tc>
        <w:tc>
          <w:tcPr>
            <w:tcW w:w="991" w:type="dxa"/>
            <w:tcBorders>
              <w:top w:val="single" w:sz="4" w:space="0" w:color="auto"/>
              <w:left w:val="nil"/>
              <w:bottom w:val="single" w:sz="4" w:space="0" w:color="auto"/>
              <w:right w:val="single" w:sz="4" w:space="0" w:color="auto"/>
            </w:tcBorders>
            <w:noWrap/>
          </w:tcPr>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аренда</w:t>
            </w: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сроком</w:t>
            </w:r>
          </w:p>
          <w:p w:rsidR="00F77314" w:rsidRPr="00F77314" w:rsidRDefault="00F77314" w:rsidP="00F77314">
            <w:pPr>
              <w:spacing w:line="276" w:lineRule="auto"/>
              <w:jc w:val="center"/>
              <w:rPr>
                <w:rFonts w:cs="Arial CYR"/>
                <w:sz w:val="18"/>
                <w:szCs w:val="18"/>
                <w:lang w:eastAsia="en-US"/>
              </w:rPr>
            </w:pPr>
            <w:r w:rsidRPr="00F77314">
              <w:rPr>
                <w:rFonts w:cs="Arial CYR"/>
                <w:sz w:val="18"/>
                <w:szCs w:val="18"/>
                <w:lang w:eastAsia="en-US"/>
              </w:rPr>
              <w:t>на  20 лет</w:t>
            </w:r>
          </w:p>
        </w:tc>
        <w:tc>
          <w:tcPr>
            <w:tcW w:w="1205" w:type="dxa"/>
            <w:tcBorders>
              <w:top w:val="single" w:sz="4" w:space="0" w:color="auto"/>
              <w:left w:val="nil"/>
              <w:bottom w:val="single" w:sz="4" w:space="0" w:color="auto"/>
              <w:right w:val="single" w:sz="4" w:space="0" w:color="auto"/>
            </w:tcBorders>
            <w:noWrap/>
          </w:tcPr>
          <w:p w:rsidR="00F77314" w:rsidRPr="00F77314" w:rsidRDefault="00F77314" w:rsidP="00F77314">
            <w:pPr>
              <w:spacing w:line="276" w:lineRule="auto"/>
              <w:jc w:val="center"/>
              <w:rPr>
                <w:sz w:val="18"/>
                <w:szCs w:val="18"/>
                <w:lang w:eastAsia="en-US"/>
              </w:rPr>
            </w:pPr>
          </w:p>
          <w:p w:rsidR="00F77314" w:rsidRPr="00F77314" w:rsidRDefault="00F77314" w:rsidP="00F77314">
            <w:pPr>
              <w:spacing w:line="276" w:lineRule="auto"/>
              <w:jc w:val="center"/>
              <w:rPr>
                <w:sz w:val="18"/>
                <w:szCs w:val="18"/>
                <w:lang w:eastAsia="en-US"/>
              </w:rPr>
            </w:pPr>
            <w:r w:rsidRPr="00F77314">
              <w:rPr>
                <w:sz w:val="18"/>
                <w:szCs w:val="18"/>
                <w:lang w:eastAsia="en-US"/>
              </w:rPr>
              <w:t>8600,0</w:t>
            </w:r>
          </w:p>
        </w:tc>
        <w:tc>
          <w:tcPr>
            <w:tcW w:w="901" w:type="dxa"/>
            <w:tcBorders>
              <w:top w:val="single" w:sz="4" w:space="0" w:color="auto"/>
              <w:left w:val="nil"/>
              <w:bottom w:val="single" w:sz="4" w:space="0" w:color="auto"/>
              <w:right w:val="single" w:sz="4" w:space="0" w:color="auto"/>
            </w:tcBorders>
            <w:noWrap/>
          </w:tcPr>
          <w:p w:rsidR="00F77314" w:rsidRPr="00F77314" w:rsidRDefault="00F77314" w:rsidP="00F77314">
            <w:pPr>
              <w:rPr>
                <w:sz w:val="18"/>
                <w:szCs w:val="18"/>
                <w:lang w:eastAsia="en-US"/>
              </w:rPr>
            </w:pPr>
          </w:p>
          <w:p w:rsidR="00F77314" w:rsidRPr="00F77314" w:rsidRDefault="00F77314" w:rsidP="00F77314">
            <w:r w:rsidRPr="00F77314">
              <w:rPr>
                <w:sz w:val="18"/>
                <w:szCs w:val="18"/>
                <w:lang w:eastAsia="en-US"/>
              </w:rPr>
              <w:t>1720,0</w:t>
            </w:r>
          </w:p>
        </w:tc>
        <w:tc>
          <w:tcPr>
            <w:tcW w:w="1043" w:type="dxa"/>
            <w:tcBorders>
              <w:top w:val="single" w:sz="4" w:space="0" w:color="auto"/>
              <w:left w:val="nil"/>
              <w:bottom w:val="single" w:sz="4" w:space="0" w:color="auto"/>
              <w:right w:val="single" w:sz="4" w:space="0" w:color="auto"/>
            </w:tcBorders>
            <w:noWrap/>
          </w:tcPr>
          <w:p w:rsidR="00F77314" w:rsidRPr="00F77314" w:rsidRDefault="00F77314" w:rsidP="00F77314">
            <w:pPr>
              <w:jc w:val="center"/>
              <w:rPr>
                <w:sz w:val="18"/>
                <w:szCs w:val="18"/>
                <w:lang w:eastAsia="en-US"/>
              </w:rPr>
            </w:pPr>
          </w:p>
          <w:p w:rsidR="00F77314" w:rsidRPr="00F77314" w:rsidRDefault="00F77314" w:rsidP="00F77314">
            <w:pPr>
              <w:jc w:val="center"/>
            </w:pPr>
            <w:r w:rsidRPr="00F77314">
              <w:rPr>
                <w:sz w:val="18"/>
                <w:szCs w:val="18"/>
                <w:lang w:eastAsia="en-US"/>
              </w:rPr>
              <w:t>260,0</w:t>
            </w:r>
          </w:p>
        </w:tc>
        <w:tc>
          <w:tcPr>
            <w:tcW w:w="1621" w:type="dxa"/>
            <w:tcBorders>
              <w:top w:val="single" w:sz="4" w:space="0" w:color="auto"/>
              <w:left w:val="nil"/>
              <w:bottom w:val="single" w:sz="4" w:space="0" w:color="auto"/>
              <w:right w:val="single" w:sz="4" w:space="0" w:color="auto"/>
            </w:tcBorders>
          </w:tcPr>
          <w:p w:rsidR="00F77314" w:rsidRPr="00F77314" w:rsidRDefault="00F77314" w:rsidP="00F77314">
            <w:pPr>
              <w:spacing w:line="276" w:lineRule="auto"/>
              <w:rPr>
                <w:rFonts w:cs="Arial CYR"/>
                <w:sz w:val="18"/>
                <w:szCs w:val="18"/>
                <w:lang w:eastAsia="en-US"/>
              </w:rPr>
            </w:pPr>
            <w:r w:rsidRPr="00F77314">
              <w:rPr>
                <w:rFonts w:cs="Arial CYR"/>
                <w:sz w:val="18"/>
                <w:szCs w:val="18"/>
                <w:lang w:eastAsia="en-US"/>
              </w:rPr>
              <w:t>индивидуальное</w:t>
            </w:r>
          </w:p>
          <w:p w:rsidR="00F77314" w:rsidRPr="00F77314" w:rsidRDefault="00F77314" w:rsidP="00F77314">
            <w:pPr>
              <w:spacing w:line="276" w:lineRule="auto"/>
              <w:rPr>
                <w:rFonts w:cs="Arial CYR"/>
                <w:sz w:val="18"/>
                <w:szCs w:val="18"/>
                <w:lang w:eastAsia="en-US"/>
              </w:rPr>
            </w:pPr>
            <w:r w:rsidRPr="00F77314">
              <w:rPr>
                <w:rFonts w:cs="Arial CYR"/>
                <w:sz w:val="18"/>
                <w:szCs w:val="18"/>
                <w:lang w:eastAsia="en-US"/>
              </w:rPr>
              <w:t>жилищное стро</w:t>
            </w:r>
            <w:r w:rsidRPr="00F77314">
              <w:rPr>
                <w:rFonts w:cs="Arial CYR"/>
                <w:sz w:val="18"/>
                <w:szCs w:val="18"/>
                <w:lang w:eastAsia="en-US"/>
              </w:rPr>
              <w:t>и</w:t>
            </w:r>
            <w:r w:rsidRPr="00F77314">
              <w:rPr>
                <w:rFonts w:cs="Arial CYR"/>
                <w:sz w:val="18"/>
                <w:szCs w:val="18"/>
                <w:lang w:eastAsia="en-US"/>
              </w:rPr>
              <w:t>тельство (код 2.1)</w:t>
            </w:r>
          </w:p>
        </w:tc>
      </w:tr>
    </w:tbl>
    <w:p w:rsidR="00F77314" w:rsidRDefault="00F77314" w:rsidP="00697312">
      <w:pPr>
        <w:ind w:right="-6"/>
        <w:jc w:val="both"/>
        <w:rPr>
          <w:b/>
          <w:sz w:val="22"/>
          <w:szCs w:val="22"/>
        </w:rPr>
      </w:pPr>
    </w:p>
    <w:p w:rsidR="00697312" w:rsidRPr="00697312" w:rsidRDefault="00697312" w:rsidP="00697312">
      <w:pPr>
        <w:ind w:right="-6"/>
        <w:jc w:val="both"/>
        <w:rPr>
          <w:sz w:val="22"/>
          <w:szCs w:val="22"/>
        </w:rPr>
      </w:pPr>
      <w:r w:rsidRPr="00697312">
        <w:rPr>
          <w:b/>
          <w:sz w:val="22"/>
          <w:szCs w:val="22"/>
        </w:rPr>
        <w:t xml:space="preserve">Продавец: </w:t>
      </w:r>
      <w:r w:rsidRPr="00697312">
        <w:rPr>
          <w:sz w:val="22"/>
          <w:szCs w:val="22"/>
        </w:rPr>
        <w:t xml:space="preserve">Администрация  муниципального образования «Граховский район» (с. Грахово, ул. Ачинцева, </w:t>
      </w:r>
      <w:r w:rsidR="00FB2A8A">
        <w:rPr>
          <w:sz w:val="22"/>
          <w:szCs w:val="22"/>
        </w:rPr>
        <w:t>3</w:t>
      </w:r>
      <w:r w:rsidRPr="00697312">
        <w:rPr>
          <w:sz w:val="22"/>
          <w:szCs w:val="22"/>
        </w:rPr>
        <w:t>)</w:t>
      </w:r>
    </w:p>
    <w:p w:rsidR="00697312" w:rsidRPr="00697312" w:rsidRDefault="00697312" w:rsidP="00697312">
      <w:pPr>
        <w:ind w:right="-6"/>
        <w:jc w:val="both"/>
        <w:rPr>
          <w:sz w:val="22"/>
          <w:szCs w:val="22"/>
        </w:rPr>
      </w:pPr>
      <w:r w:rsidRPr="00697312">
        <w:rPr>
          <w:b/>
          <w:sz w:val="22"/>
          <w:szCs w:val="22"/>
        </w:rPr>
        <w:t>Организатор аукциона</w:t>
      </w:r>
      <w:r w:rsidRPr="00697312">
        <w:rPr>
          <w:sz w:val="22"/>
          <w:szCs w:val="22"/>
        </w:rPr>
        <w:t xml:space="preserve">: Отдел земельных и имущественных отношений </w:t>
      </w:r>
      <w:r w:rsidR="007A005E">
        <w:rPr>
          <w:sz w:val="22"/>
          <w:szCs w:val="22"/>
        </w:rPr>
        <w:t>Управления экономики и имущ</w:t>
      </w:r>
      <w:r w:rsidR="007A005E">
        <w:rPr>
          <w:sz w:val="22"/>
          <w:szCs w:val="22"/>
        </w:rPr>
        <w:t>е</w:t>
      </w:r>
      <w:r w:rsidR="007A005E">
        <w:rPr>
          <w:sz w:val="22"/>
          <w:szCs w:val="22"/>
        </w:rPr>
        <w:t>ственных отношений А</w:t>
      </w:r>
      <w:r w:rsidRPr="00697312">
        <w:rPr>
          <w:sz w:val="22"/>
          <w:szCs w:val="22"/>
        </w:rPr>
        <w:t>дминистрации муниципального образования «Граховский район».</w:t>
      </w:r>
    </w:p>
    <w:p w:rsidR="00697312" w:rsidRPr="00A31C6E" w:rsidRDefault="00697312" w:rsidP="00697312">
      <w:pPr>
        <w:ind w:right="-6"/>
        <w:jc w:val="both"/>
        <w:rPr>
          <w:sz w:val="22"/>
          <w:szCs w:val="22"/>
        </w:rPr>
      </w:pPr>
      <w:r w:rsidRPr="00697312">
        <w:rPr>
          <w:b/>
          <w:sz w:val="22"/>
          <w:szCs w:val="22"/>
        </w:rPr>
        <w:t>Наименование органа местного самоуправления, принявшего решение о проведен</w:t>
      </w:r>
      <w:proofErr w:type="gramStart"/>
      <w:r w:rsidRPr="00697312">
        <w:rPr>
          <w:b/>
          <w:sz w:val="22"/>
          <w:szCs w:val="22"/>
        </w:rPr>
        <w:t>ии ау</w:t>
      </w:r>
      <w:proofErr w:type="gramEnd"/>
      <w:r w:rsidRPr="00697312">
        <w:rPr>
          <w:b/>
          <w:sz w:val="22"/>
          <w:szCs w:val="22"/>
        </w:rPr>
        <w:t>кциона, о рекв</w:t>
      </w:r>
      <w:r w:rsidRPr="00697312">
        <w:rPr>
          <w:b/>
          <w:sz w:val="22"/>
          <w:szCs w:val="22"/>
        </w:rPr>
        <w:t>и</w:t>
      </w:r>
      <w:r w:rsidRPr="00697312">
        <w:rPr>
          <w:b/>
          <w:sz w:val="22"/>
          <w:szCs w:val="22"/>
        </w:rPr>
        <w:t xml:space="preserve">зитах указанного решения: </w:t>
      </w:r>
      <w:r w:rsidRPr="00A31C6E">
        <w:rPr>
          <w:sz w:val="22"/>
          <w:szCs w:val="22"/>
        </w:rPr>
        <w:t xml:space="preserve">Администрация муниципального образования «Граховский район»,   </w:t>
      </w:r>
    </w:p>
    <w:p w:rsidR="00F51549" w:rsidRPr="00CF4E78" w:rsidRDefault="00697312" w:rsidP="00697312">
      <w:pPr>
        <w:ind w:right="-6"/>
        <w:jc w:val="both"/>
        <w:rPr>
          <w:sz w:val="22"/>
          <w:szCs w:val="22"/>
        </w:rPr>
      </w:pPr>
      <w:r w:rsidRPr="00CF4E78">
        <w:rPr>
          <w:sz w:val="22"/>
          <w:szCs w:val="22"/>
        </w:rPr>
        <w:t xml:space="preserve">постановление Администрации муниципального образования «Граховский  район» от </w:t>
      </w:r>
      <w:r w:rsidR="00CE6738" w:rsidRPr="00CF4E78">
        <w:rPr>
          <w:sz w:val="22"/>
          <w:szCs w:val="22"/>
        </w:rPr>
        <w:t xml:space="preserve"> </w:t>
      </w:r>
      <w:r w:rsidR="000220DF">
        <w:rPr>
          <w:sz w:val="22"/>
          <w:szCs w:val="22"/>
        </w:rPr>
        <w:t>09</w:t>
      </w:r>
      <w:r w:rsidR="00CE6738" w:rsidRPr="00CF4E78">
        <w:rPr>
          <w:sz w:val="22"/>
          <w:szCs w:val="22"/>
        </w:rPr>
        <w:t>.</w:t>
      </w:r>
      <w:r w:rsidR="000220DF">
        <w:rPr>
          <w:sz w:val="22"/>
          <w:szCs w:val="22"/>
        </w:rPr>
        <w:t>12</w:t>
      </w:r>
      <w:r w:rsidR="00CE6738" w:rsidRPr="00CF4E78">
        <w:rPr>
          <w:sz w:val="22"/>
          <w:szCs w:val="22"/>
        </w:rPr>
        <w:t>.</w:t>
      </w:r>
      <w:r w:rsidRPr="00CF4E78">
        <w:rPr>
          <w:sz w:val="22"/>
          <w:szCs w:val="22"/>
        </w:rPr>
        <w:t>201</w:t>
      </w:r>
      <w:r w:rsidR="00F51549" w:rsidRPr="00CF4E78">
        <w:rPr>
          <w:sz w:val="22"/>
          <w:szCs w:val="22"/>
        </w:rPr>
        <w:t>9</w:t>
      </w:r>
      <w:r w:rsidRPr="00CF4E78">
        <w:rPr>
          <w:sz w:val="22"/>
          <w:szCs w:val="22"/>
        </w:rPr>
        <w:t xml:space="preserve"> </w:t>
      </w:r>
      <w:r w:rsidR="00CE6738" w:rsidRPr="00CF4E78">
        <w:rPr>
          <w:sz w:val="22"/>
          <w:szCs w:val="22"/>
        </w:rPr>
        <w:t xml:space="preserve"> </w:t>
      </w:r>
      <w:r w:rsidRPr="00CF4E78">
        <w:rPr>
          <w:sz w:val="22"/>
          <w:szCs w:val="22"/>
        </w:rPr>
        <w:t xml:space="preserve">г. № </w:t>
      </w:r>
      <w:r w:rsidR="000220DF">
        <w:rPr>
          <w:sz w:val="22"/>
          <w:szCs w:val="22"/>
        </w:rPr>
        <w:t>569</w:t>
      </w:r>
    </w:p>
    <w:p w:rsidR="00697312" w:rsidRPr="00697312" w:rsidRDefault="00697312" w:rsidP="00697312">
      <w:pPr>
        <w:ind w:right="-6"/>
        <w:jc w:val="both"/>
        <w:rPr>
          <w:b/>
          <w:sz w:val="22"/>
          <w:szCs w:val="22"/>
        </w:rPr>
      </w:pPr>
      <w:r w:rsidRPr="00697312">
        <w:rPr>
          <w:b/>
          <w:sz w:val="22"/>
          <w:szCs w:val="22"/>
        </w:rPr>
        <w:t xml:space="preserve">Место проведения аукциона: </w:t>
      </w:r>
      <w:r w:rsidRPr="00697312">
        <w:rPr>
          <w:sz w:val="22"/>
          <w:szCs w:val="22"/>
        </w:rPr>
        <w:t>село Грахово, ул. Ачинцева,  д.</w:t>
      </w:r>
      <w:r w:rsidR="00FB2A8A">
        <w:rPr>
          <w:sz w:val="22"/>
          <w:szCs w:val="22"/>
        </w:rPr>
        <w:t xml:space="preserve"> 3</w:t>
      </w:r>
      <w:r w:rsidRPr="00697312">
        <w:rPr>
          <w:sz w:val="22"/>
          <w:szCs w:val="22"/>
        </w:rPr>
        <w:t>, Администрация муниципального образов</w:t>
      </w:r>
      <w:r w:rsidRPr="00697312">
        <w:rPr>
          <w:sz w:val="22"/>
          <w:szCs w:val="22"/>
        </w:rPr>
        <w:t>а</w:t>
      </w:r>
      <w:r w:rsidRPr="00697312">
        <w:rPr>
          <w:sz w:val="22"/>
          <w:szCs w:val="22"/>
        </w:rPr>
        <w:t>ния  «Граховский район»,  малый зал  администрации.</w:t>
      </w:r>
    </w:p>
    <w:p w:rsidR="00697312" w:rsidRPr="00697312" w:rsidRDefault="00697312" w:rsidP="00697312">
      <w:pPr>
        <w:ind w:right="-6"/>
        <w:jc w:val="both"/>
        <w:rPr>
          <w:sz w:val="22"/>
          <w:szCs w:val="22"/>
        </w:rPr>
      </w:pPr>
      <w:r w:rsidRPr="00697312">
        <w:rPr>
          <w:b/>
          <w:sz w:val="22"/>
          <w:szCs w:val="22"/>
        </w:rPr>
        <w:t xml:space="preserve">Предмет аукциона: </w:t>
      </w:r>
      <w:r w:rsidRPr="00697312">
        <w:rPr>
          <w:sz w:val="22"/>
          <w:szCs w:val="22"/>
        </w:rPr>
        <w:t xml:space="preserve">земельные  участки. </w:t>
      </w:r>
    </w:p>
    <w:p w:rsidR="00697312" w:rsidRPr="00697312" w:rsidRDefault="00697312" w:rsidP="00697312">
      <w:pPr>
        <w:ind w:right="-6"/>
        <w:jc w:val="both"/>
        <w:rPr>
          <w:sz w:val="22"/>
          <w:szCs w:val="22"/>
        </w:rPr>
      </w:pPr>
      <w:r w:rsidRPr="00697312">
        <w:rPr>
          <w:b/>
          <w:sz w:val="22"/>
          <w:szCs w:val="22"/>
        </w:rPr>
        <w:t>Вид права</w:t>
      </w:r>
      <w:r w:rsidRPr="00697312">
        <w:rPr>
          <w:sz w:val="22"/>
          <w:szCs w:val="22"/>
        </w:rPr>
        <w:t xml:space="preserve">:  аренда </w:t>
      </w:r>
    </w:p>
    <w:p w:rsidR="000E75A6" w:rsidRPr="00E72F7D" w:rsidRDefault="00697312" w:rsidP="000E75A6">
      <w:pPr>
        <w:tabs>
          <w:tab w:val="left" w:pos="284"/>
        </w:tabs>
        <w:jc w:val="both"/>
        <w:rPr>
          <w:sz w:val="22"/>
          <w:szCs w:val="22"/>
        </w:rPr>
      </w:pPr>
      <w:r w:rsidRPr="00697312">
        <w:rPr>
          <w:b/>
          <w:sz w:val="22"/>
          <w:szCs w:val="22"/>
        </w:rPr>
        <w:t>Разрешенное использование земельного участка</w:t>
      </w:r>
      <w:r w:rsidRPr="00697312">
        <w:rPr>
          <w:sz w:val="22"/>
          <w:szCs w:val="22"/>
        </w:rPr>
        <w:t>:   индиви</w:t>
      </w:r>
      <w:r w:rsidR="000E75A6">
        <w:rPr>
          <w:sz w:val="22"/>
          <w:szCs w:val="22"/>
        </w:rPr>
        <w:t>дуальное жилищное строительство (код 2.1) – размещение индивидуального жилого дома (дом, пригодный для постоянного проживания,  высотой не выше трёх надземных этажей); размещение индивидуальных гаражей и подсобных сооружений</w:t>
      </w:r>
      <w:r w:rsidR="000E75A6" w:rsidRPr="00E72F7D">
        <w:rPr>
          <w:sz w:val="22"/>
          <w:szCs w:val="22"/>
        </w:rPr>
        <w:t>.</w:t>
      </w:r>
    </w:p>
    <w:p w:rsidR="00697312" w:rsidRPr="00697312" w:rsidRDefault="00697312" w:rsidP="00697312">
      <w:pPr>
        <w:tabs>
          <w:tab w:val="left" w:pos="284"/>
        </w:tabs>
        <w:jc w:val="both"/>
        <w:rPr>
          <w:sz w:val="22"/>
          <w:szCs w:val="22"/>
        </w:rPr>
      </w:pPr>
      <w:r w:rsidRPr="00697312">
        <w:rPr>
          <w:b/>
          <w:sz w:val="22"/>
          <w:szCs w:val="22"/>
        </w:rPr>
        <w:t xml:space="preserve">Категория земель и сведения о правообладателе: </w:t>
      </w:r>
      <w:r w:rsidRPr="00697312">
        <w:rPr>
          <w:sz w:val="22"/>
          <w:szCs w:val="22"/>
        </w:rPr>
        <w:t>земли</w:t>
      </w:r>
      <w:r w:rsidR="000E5A77">
        <w:rPr>
          <w:sz w:val="22"/>
          <w:szCs w:val="22"/>
        </w:rPr>
        <w:t xml:space="preserve"> </w:t>
      </w:r>
      <w:r w:rsidR="005D636B">
        <w:rPr>
          <w:sz w:val="22"/>
          <w:szCs w:val="22"/>
        </w:rPr>
        <w:t xml:space="preserve"> населённых пунктов, </w:t>
      </w:r>
      <w:r w:rsidR="005D636B" w:rsidRPr="005D636B">
        <w:rPr>
          <w:sz w:val="22"/>
          <w:szCs w:val="22"/>
        </w:rPr>
        <w:t>находящиеся в неразгран</w:t>
      </w:r>
      <w:r w:rsidR="005D636B" w:rsidRPr="005D636B">
        <w:rPr>
          <w:sz w:val="22"/>
          <w:szCs w:val="22"/>
        </w:rPr>
        <w:t>и</w:t>
      </w:r>
      <w:r w:rsidR="005D636B" w:rsidRPr="005D636B">
        <w:rPr>
          <w:sz w:val="22"/>
          <w:szCs w:val="22"/>
        </w:rPr>
        <w:t>ченной (государственной) собственности.</w:t>
      </w:r>
    </w:p>
    <w:tbl>
      <w:tblPr>
        <w:tblW w:w="10632" w:type="dxa"/>
        <w:tblInd w:w="108" w:type="dxa"/>
        <w:tblLayout w:type="fixed"/>
        <w:tblLook w:val="0000" w:firstRow="0" w:lastRow="0" w:firstColumn="0" w:lastColumn="0" w:noHBand="0" w:noVBand="0"/>
      </w:tblPr>
      <w:tblGrid>
        <w:gridCol w:w="10632"/>
      </w:tblGrid>
      <w:tr w:rsidR="00697312" w:rsidRPr="00697312" w:rsidTr="001351C2">
        <w:trPr>
          <w:trHeight w:val="68"/>
        </w:trPr>
        <w:tc>
          <w:tcPr>
            <w:tcW w:w="10632" w:type="dxa"/>
            <w:tcBorders>
              <w:left w:val="nil"/>
            </w:tcBorders>
            <w:noWrap/>
          </w:tcPr>
          <w:p w:rsidR="00697312" w:rsidRPr="00697312" w:rsidRDefault="00697312" w:rsidP="00697312">
            <w:pPr>
              <w:ind w:left="-108"/>
              <w:rPr>
                <w:rFonts w:cs="Arial CYR"/>
                <w:sz w:val="16"/>
                <w:szCs w:val="16"/>
              </w:rPr>
            </w:pPr>
            <w:r w:rsidRPr="00697312">
              <w:rPr>
                <w:b/>
                <w:sz w:val="22"/>
                <w:szCs w:val="22"/>
              </w:rPr>
              <w:t xml:space="preserve">Ограничения и обременения в использовании земельных участков: </w:t>
            </w:r>
            <w:r w:rsidRPr="00697312">
              <w:rPr>
                <w:sz w:val="22"/>
                <w:szCs w:val="22"/>
              </w:rPr>
              <w:t>не установлены.</w:t>
            </w:r>
          </w:p>
        </w:tc>
      </w:tr>
    </w:tbl>
    <w:p w:rsidR="00697312" w:rsidRDefault="00697312" w:rsidP="00697312">
      <w:pPr>
        <w:rPr>
          <w:b/>
          <w:sz w:val="22"/>
          <w:szCs w:val="22"/>
        </w:rPr>
      </w:pPr>
      <w:r w:rsidRPr="00697312">
        <w:rPr>
          <w:b/>
          <w:sz w:val="22"/>
          <w:szCs w:val="22"/>
        </w:rPr>
        <w:t>Информация о технических условиях подключения объекта к сетям инженерно-технического обеспеч</w:t>
      </w:r>
      <w:r w:rsidRPr="00697312">
        <w:rPr>
          <w:b/>
          <w:sz w:val="22"/>
          <w:szCs w:val="22"/>
        </w:rPr>
        <w:t>е</w:t>
      </w:r>
      <w:r w:rsidRPr="00697312">
        <w:rPr>
          <w:b/>
          <w:sz w:val="22"/>
          <w:szCs w:val="22"/>
        </w:rPr>
        <w:t>ния:</w:t>
      </w:r>
    </w:p>
    <w:p w:rsidR="006E3199" w:rsidRPr="009126B8" w:rsidRDefault="006E3199" w:rsidP="006E3199">
      <w:pPr>
        <w:jc w:val="both"/>
        <w:rPr>
          <w:sz w:val="22"/>
          <w:szCs w:val="22"/>
          <w:u w:val="single"/>
        </w:rPr>
      </w:pPr>
      <w:r w:rsidRPr="009126B8">
        <w:rPr>
          <w:sz w:val="22"/>
          <w:szCs w:val="22"/>
          <w:u w:val="single"/>
        </w:rPr>
        <w:t>Электроснабжение</w:t>
      </w:r>
    </w:p>
    <w:p w:rsidR="00EA4CEE" w:rsidRPr="009126B8" w:rsidRDefault="00EA4CEE" w:rsidP="00EA4CEE">
      <w:pPr>
        <w:rPr>
          <w:sz w:val="22"/>
          <w:szCs w:val="22"/>
        </w:rPr>
      </w:pPr>
      <w:r w:rsidRPr="009126B8">
        <w:rPr>
          <w:sz w:val="22"/>
          <w:szCs w:val="22"/>
        </w:rPr>
        <w:t xml:space="preserve">       Технические </w:t>
      </w:r>
      <w:r w:rsidR="00625AD4" w:rsidRPr="009126B8">
        <w:rPr>
          <w:sz w:val="22"/>
          <w:szCs w:val="22"/>
        </w:rPr>
        <w:t xml:space="preserve"> </w:t>
      </w:r>
      <w:r w:rsidRPr="009126B8">
        <w:rPr>
          <w:sz w:val="22"/>
          <w:szCs w:val="22"/>
        </w:rPr>
        <w:t>условия</w:t>
      </w:r>
      <w:r w:rsidR="00625AD4" w:rsidRPr="009126B8">
        <w:rPr>
          <w:sz w:val="22"/>
          <w:szCs w:val="22"/>
        </w:rPr>
        <w:t xml:space="preserve">  </w:t>
      </w:r>
      <w:r w:rsidRPr="009126B8">
        <w:rPr>
          <w:sz w:val="22"/>
          <w:szCs w:val="22"/>
        </w:rPr>
        <w:t xml:space="preserve"> на </w:t>
      </w:r>
      <w:r w:rsidR="00625AD4" w:rsidRPr="009126B8">
        <w:rPr>
          <w:sz w:val="22"/>
          <w:szCs w:val="22"/>
        </w:rPr>
        <w:t xml:space="preserve"> </w:t>
      </w:r>
      <w:r w:rsidRPr="009126B8">
        <w:rPr>
          <w:sz w:val="22"/>
          <w:szCs w:val="22"/>
        </w:rPr>
        <w:t xml:space="preserve">присоединение </w:t>
      </w:r>
      <w:r w:rsidR="00625AD4" w:rsidRPr="009126B8">
        <w:rPr>
          <w:sz w:val="22"/>
          <w:szCs w:val="22"/>
        </w:rPr>
        <w:t xml:space="preserve"> </w:t>
      </w:r>
      <w:r w:rsidRPr="009126B8">
        <w:rPr>
          <w:sz w:val="22"/>
          <w:szCs w:val="22"/>
        </w:rPr>
        <w:t>объекта</w:t>
      </w:r>
      <w:r w:rsidR="00625AD4" w:rsidRPr="009126B8">
        <w:rPr>
          <w:sz w:val="22"/>
          <w:szCs w:val="22"/>
        </w:rPr>
        <w:t xml:space="preserve"> </w:t>
      </w:r>
      <w:r w:rsidRPr="009126B8">
        <w:rPr>
          <w:sz w:val="22"/>
          <w:szCs w:val="22"/>
        </w:rPr>
        <w:t xml:space="preserve"> капитального</w:t>
      </w:r>
      <w:r w:rsidR="00625AD4" w:rsidRPr="009126B8">
        <w:rPr>
          <w:sz w:val="22"/>
          <w:szCs w:val="22"/>
        </w:rPr>
        <w:t xml:space="preserve"> </w:t>
      </w:r>
      <w:r w:rsidRPr="009126B8">
        <w:rPr>
          <w:sz w:val="22"/>
          <w:szCs w:val="22"/>
        </w:rPr>
        <w:t xml:space="preserve"> строительства  и</w:t>
      </w:r>
      <w:r w:rsidR="00625AD4" w:rsidRPr="009126B8">
        <w:rPr>
          <w:sz w:val="22"/>
          <w:szCs w:val="22"/>
        </w:rPr>
        <w:t xml:space="preserve"> </w:t>
      </w:r>
      <w:r w:rsidRPr="009126B8">
        <w:rPr>
          <w:sz w:val="22"/>
          <w:szCs w:val="22"/>
        </w:rPr>
        <w:t xml:space="preserve"> определение размера платы   за   присоединение  к  электрическим</w:t>
      </w:r>
      <w:r w:rsidR="00625AD4" w:rsidRPr="009126B8">
        <w:rPr>
          <w:sz w:val="22"/>
          <w:szCs w:val="22"/>
        </w:rPr>
        <w:t xml:space="preserve"> </w:t>
      </w:r>
      <w:r w:rsidRPr="009126B8">
        <w:rPr>
          <w:sz w:val="22"/>
          <w:szCs w:val="22"/>
        </w:rPr>
        <w:t xml:space="preserve"> сетям</w:t>
      </w:r>
      <w:r w:rsidR="00625AD4" w:rsidRPr="009126B8">
        <w:rPr>
          <w:sz w:val="22"/>
          <w:szCs w:val="22"/>
        </w:rPr>
        <w:t xml:space="preserve"> </w:t>
      </w:r>
      <w:r w:rsidRPr="009126B8">
        <w:rPr>
          <w:sz w:val="22"/>
          <w:szCs w:val="22"/>
        </w:rPr>
        <w:t xml:space="preserve"> могут  быть</w:t>
      </w:r>
      <w:r w:rsidR="00625AD4" w:rsidRPr="009126B8">
        <w:rPr>
          <w:sz w:val="22"/>
          <w:szCs w:val="22"/>
        </w:rPr>
        <w:t xml:space="preserve"> </w:t>
      </w:r>
      <w:r w:rsidRPr="009126B8">
        <w:rPr>
          <w:sz w:val="22"/>
          <w:szCs w:val="22"/>
        </w:rPr>
        <w:t xml:space="preserve"> выданы  </w:t>
      </w:r>
      <w:r w:rsidR="00625AD4" w:rsidRPr="009126B8">
        <w:rPr>
          <w:sz w:val="22"/>
          <w:szCs w:val="22"/>
        </w:rPr>
        <w:t xml:space="preserve"> </w:t>
      </w:r>
      <w:r w:rsidRPr="009126B8">
        <w:rPr>
          <w:sz w:val="22"/>
          <w:szCs w:val="22"/>
        </w:rPr>
        <w:t xml:space="preserve">сетевой  организацией   </w:t>
      </w:r>
      <w:r w:rsidR="000819AD" w:rsidRPr="009126B8">
        <w:rPr>
          <w:sz w:val="22"/>
          <w:szCs w:val="22"/>
        </w:rPr>
        <w:t>П</w:t>
      </w:r>
      <w:r w:rsidRPr="009126B8">
        <w:rPr>
          <w:sz w:val="22"/>
          <w:szCs w:val="22"/>
        </w:rPr>
        <w:t>АО «МРСК центра</w:t>
      </w:r>
      <w:r w:rsidR="00625AD4" w:rsidRPr="009126B8">
        <w:rPr>
          <w:sz w:val="22"/>
          <w:szCs w:val="22"/>
        </w:rPr>
        <w:t xml:space="preserve"> </w:t>
      </w:r>
      <w:r w:rsidRPr="009126B8">
        <w:rPr>
          <w:sz w:val="22"/>
          <w:szCs w:val="22"/>
        </w:rPr>
        <w:t xml:space="preserve"> и  </w:t>
      </w:r>
      <w:proofErr w:type="spellStart"/>
      <w:r w:rsidRPr="009126B8">
        <w:rPr>
          <w:sz w:val="22"/>
          <w:szCs w:val="22"/>
        </w:rPr>
        <w:t>Приволожья</w:t>
      </w:r>
      <w:proofErr w:type="spellEnd"/>
      <w:r w:rsidRPr="009126B8">
        <w:rPr>
          <w:sz w:val="22"/>
          <w:szCs w:val="22"/>
        </w:rPr>
        <w:t xml:space="preserve">  филиала</w:t>
      </w:r>
      <w:r w:rsidR="00625AD4" w:rsidRPr="009126B8">
        <w:rPr>
          <w:sz w:val="22"/>
          <w:szCs w:val="22"/>
        </w:rPr>
        <w:t xml:space="preserve">  </w:t>
      </w:r>
      <w:r w:rsidRPr="009126B8">
        <w:rPr>
          <w:sz w:val="22"/>
          <w:szCs w:val="22"/>
        </w:rPr>
        <w:t xml:space="preserve"> «Удмуртэнерго» ПО </w:t>
      </w:r>
      <w:r w:rsidR="00625AD4" w:rsidRPr="009126B8">
        <w:rPr>
          <w:sz w:val="22"/>
          <w:szCs w:val="22"/>
        </w:rPr>
        <w:t xml:space="preserve"> </w:t>
      </w:r>
      <w:r w:rsidRPr="009126B8">
        <w:rPr>
          <w:sz w:val="22"/>
          <w:szCs w:val="22"/>
        </w:rPr>
        <w:t xml:space="preserve"> «Южные электрические сети»    с.  Грахово,  ул. </w:t>
      </w:r>
      <w:proofErr w:type="gramStart"/>
      <w:r w:rsidRPr="009126B8">
        <w:rPr>
          <w:sz w:val="22"/>
          <w:szCs w:val="22"/>
        </w:rPr>
        <w:t>Дорожная</w:t>
      </w:r>
      <w:proofErr w:type="gramEnd"/>
      <w:r w:rsidRPr="009126B8">
        <w:rPr>
          <w:sz w:val="22"/>
          <w:szCs w:val="22"/>
        </w:rPr>
        <w:t>,  д. 8,  тел.  3-14-41.</w:t>
      </w:r>
    </w:p>
    <w:p w:rsidR="00EA4CEE" w:rsidRPr="009126B8" w:rsidRDefault="00EA4CEE" w:rsidP="00EA4CEE">
      <w:pPr>
        <w:rPr>
          <w:sz w:val="22"/>
          <w:szCs w:val="22"/>
        </w:rPr>
      </w:pPr>
      <w:r w:rsidRPr="009126B8">
        <w:rPr>
          <w:sz w:val="22"/>
          <w:szCs w:val="22"/>
        </w:rPr>
        <w:t xml:space="preserve">       Размер платы за  технологическое присоединение устанавливается Министерством энергетики, жилищно-коммунального хозяйства и государственного регулирования тарифов Удмуртской Республики.</w:t>
      </w:r>
    </w:p>
    <w:p w:rsidR="00697312" w:rsidRPr="009126B8" w:rsidRDefault="007B4033" w:rsidP="002B249F">
      <w:pPr>
        <w:rPr>
          <w:sz w:val="22"/>
          <w:szCs w:val="22"/>
          <w:u w:val="single"/>
        </w:rPr>
      </w:pPr>
      <w:r w:rsidRPr="009126B8">
        <w:rPr>
          <w:sz w:val="22"/>
          <w:szCs w:val="22"/>
        </w:rPr>
        <w:t xml:space="preserve">   </w:t>
      </w:r>
      <w:r w:rsidR="000A1ACD">
        <w:rPr>
          <w:sz w:val="22"/>
          <w:szCs w:val="22"/>
        </w:rPr>
        <w:t xml:space="preserve">  </w:t>
      </w:r>
      <w:r w:rsidR="00697312" w:rsidRPr="009126B8">
        <w:rPr>
          <w:sz w:val="22"/>
          <w:szCs w:val="22"/>
          <w:u w:val="single"/>
        </w:rPr>
        <w:t>Газоснабжение</w:t>
      </w:r>
    </w:p>
    <w:p w:rsidR="0001080B" w:rsidRDefault="00606A07" w:rsidP="00697312">
      <w:pPr>
        <w:jc w:val="both"/>
        <w:rPr>
          <w:sz w:val="22"/>
          <w:szCs w:val="22"/>
        </w:rPr>
      </w:pPr>
      <w:r>
        <w:rPr>
          <w:sz w:val="22"/>
          <w:szCs w:val="22"/>
        </w:rPr>
        <w:t xml:space="preserve">   </w:t>
      </w:r>
      <w:r w:rsidR="0001080B">
        <w:rPr>
          <w:sz w:val="22"/>
          <w:szCs w:val="22"/>
        </w:rPr>
        <w:t xml:space="preserve">       Распределительных газопроводов в границах земельного участка с кадастровым номером 18:06:0</w:t>
      </w:r>
      <w:r w:rsidR="000A1ACD">
        <w:rPr>
          <w:sz w:val="22"/>
          <w:szCs w:val="22"/>
        </w:rPr>
        <w:t>23</w:t>
      </w:r>
      <w:r w:rsidR="0001080B">
        <w:rPr>
          <w:sz w:val="22"/>
          <w:szCs w:val="22"/>
        </w:rPr>
        <w:t>001:</w:t>
      </w:r>
      <w:r w:rsidR="000A1ACD">
        <w:rPr>
          <w:sz w:val="22"/>
          <w:szCs w:val="22"/>
        </w:rPr>
        <w:t>452</w:t>
      </w:r>
      <w:r w:rsidR="0001080B">
        <w:rPr>
          <w:sz w:val="22"/>
          <w:szCs w:val="22"/>
        </w:rPr>
        <w:t>, расположенного по адресу: УР, Граховский район, д.</w:t>
      </w:r>
      <w:r w:rsidR="000A1ACD">
        <w:rPr>
          <w:sz w:val="22"/>
          <w:szCs w:val="22"/>
        </w:rPr>
        <w:t xml:space="preserve"> Котловка</w:t>
      </w:r>
      <w:r w:rsidR="0001080B">
        <w:rPr>
          <w:sz w:val="22"/>
          <w:szCs w:val="22"/>
        </w:rPr>
        <w:t xml:space="preserve">, </w:t>
      </w:r>
      <w:r w:rsidR="000A1ACD">
        <w:rPr>
          <w:sz w:val="22"/>
          <w:szCs w:val="22"/>
        </w:rPr>
        <w:t>ул</w:t>
      </w:r>
      <w:r w:rsidR="0001080B">
        <w:rPr>
          <w:sz w:val="22"/>
          <w:szCs w:val="22"/>
        </w:rPr>
        <w:t xml:space="preserve">. </w:t>
      </w:r>
      <w:proofErr w:type="gramStart"/>
      <w:r w:rsidR="000A1ACD">
        <w:rPr>
          <w:sz w:val="22"/>
          <w:szCs w:val="22"/>
        </w:rPr>
        <w:t>Юбилейная</w:t>
      </w:r>
      <w:proofErr w:type="gramEnd"/>
      <w:r w:rsidR="0001080B">
        <w:rPr>
          <w:sz w:val="22"/>
          <w:szCs w:val="22"/>
        </w:rPr>
        <w:t xml:space="preserve">, </w:t>
      </w:r>
      <w:r w:rsidR="000A1ACD">
        <w:rPr>
          <w:sz w:val="22"/>
          <w:szCs w:val="22"/>
        </w:rPr>
        <w:t>1</w:t>
      </w:r>
      <w:r w:rsidR="0001080B">
        <w:rPr>
          <w:sz w:val="22"/>
          <w:szCs w:val="22"/>
        </w:rPr>
        <w:t>7  нет. Имеется техническая возможность подключения  (технологического присоединения) к подземному газопров</w:t>
      </w:r>
      <w:r w:rsidR="0001080B">
        <w:rPr>
          <w:sz w:val="22"/>
          <w:szCs w:val="22"/>
        </w:rPr>
        <w:t>о</w:t>
      </w:r>
      <w:r w:rsidR="0001080B">
        <w:rPr>
          <w:sz w:val="22"/>
          <w:szCs w:val="22"/>
        </w:rPr>
        <w:t xml:space="preserve">ду низкого давления </w:t>
      </w:r>
      <w:r w:rsidR="000A1ACD">
        <w:rPr>
          <w:sz w:val="22"/>
          <w:szCs w:val="22"/>
        </w:rPr>
        <w:sym w:font="Symbol" w:char="F0C6"/>
      </w:r>
      <w:r w:rsidR="000A1ACD">
        <w:rPr>
          <w:sz w:val="22"/>
          <w:szCs w:val="22"/>
        </w:rPr>
        <w:t xml:space="preserve"> 63 мм расположенного по ул. Юбилейная, объекта с максимальным часовым расходом газоиспользующего  оборудования на более 5 м³/час.</w:t>
      </w:r>
    </w:p>
    <w:p w:rsidR="000A1ACD" w:rsidRDefault="000A1ACD" w:rsidP="000A1ACD">
      <w:pPr>
        <w:jc w:val="both"/>
        <w:rPr>
          <w:sz w:val="22"/>
          <w:szCs w:val="22"/>
        </w:rPr>
      </w:pPr>
      <w:r>
        <w:rPr>
          <w:sz w:val="22"/>
          <w:szCs w:val="22"/>
        </w:rPr>
        <w:t xml:space="preserve">          Распределительных газопроводов в границах земельного участка с кадастровым номером 18:06:054001:684, расположенного по адресу: УР, Граховский район, д. Мари-Возжай, пер. Северный, 27  нет. </w:t>
      </w:r>
      <w:proofErr w:type="gramStart"/>
      <w:r>
        <w:rPr>
          <w:sz w:val="22"/>
          <w:szCs w:val="22"/>
        </w:rPr>
        <w:lastRenderedPageBreak/>
        <w:t>Имеется техническая возможность подключения  (технологического присоединения) к подземному газопров</w:t>
      </w:r>
      <w:r>
        <w:rPr>
          <w:sz w:val="22"/>
          <w:szCs w:val="22"/>
        </w:rPr>
        <w:t>о</w:t>
      </w:r>
      <w:r>
        <w:rPr>
          <w:sz w:val="22"/>
          <w:szCs w:val="22"/>
        </w:rPr>
        <w:t xml:space="preserve">ду низкого давления </w:t>
      </w:r>
      <w:r>
        <w:rPr>
          <w:sz w:val="22"/>
          <w:szCs w:val="22"/>
        </w:rPr>
        <w:sym w:font="Symbol" w:char="F0C6"/>
      </w:r>
      <w:r>
        <w:rPr>
          <w:sz w:val="22"/>
          <w:szCs w:val="22"/>
        </w:rPr>
        <w:t>110 мм расположенного по пер. Северный, объекта с максимальным часовым расходом газоиспользующего  оборудования на более 5 м³/час.</w:t>
      </w:r>
      <w:proofErr w:type="gramEnd"/>
    </w:p>
    <w:p w:rsidR="00AF0013" w:rsidRPr="009126B8" w:rsidRDefault="00AF0013" w:rsidP="00AF0013">
      <w:pPr>
        <w:jc w:val="both"/>
        <w:rPr>
          <w:sz w:val="22"/>
          <w:szCs w:val="22"/>
        </w:rPr>
      </w:pPr>
      <w:r>
        <w:rPr>
          <w:sz w:val="22"/>
          <w:szCs w:val="22"/>
        </w:rPr>
        <w:t xml:space="preserve">              </w:t>
      </w:r>
      <w:r w:rsidRPr="009126B8">
        <w:rPr>
          <w:sz w:val="22"/>
          <w:szCs w:val="22"/>
        </w:rPr>
        <w:t>Техническая возможность подключения  (технологического  присоединения)  к сети  газораспредел</w:t>
      </w:r>
      <w:r w:rsidRPr="009126B8">
        <w:rPr>
          <w:sz w:val="22"/>
          <w:szCs w:val="22"/>
        </w:rPr>
        <w:t>е</w:t>
      </w:r>
      <w:r w:rsidRPr="009126B8">
        <w:rPr>
          <w:sz w:val="22"/>
          <w:szCs w:val="22"/>
        </w:rPr>
        <w:t xml:space="preserve">ния по  ул. Верхней </w:t>
      </w:r>
      <w:r w:rsidR="00CB632A">
        <w:rPr>
          <w:sz w:val="22"/>
          <w:szCs w:val="22"/>
        </w:rPr>
        <w:t xml:space="preserve">в село Грахово </w:t>
      </w:r>
      <w:r w:rsidRPr="009126B8">
        <w:rPr>
          <w:sz w:val="22"/>
          <w:szCs w:val="22"/>
        </w:rPr>
        <w:t xml:space="preserve"> отсутствует. </w:t>
      </w:r>
    </w:p>
    <w:p w:rsidR="00CF4E78" w:rsidRDefault="000A1ACD" w:rsidP="00697312">
      <w:pPr>
        <w:jc w:val="both"/>
        <w:rPr>
          <w:sz w:val="22"/>
          <w:szCs w:val="22"/>
          <w:u w:val="single"/>
        </w:rPr>
      </w:pPr>
      <w:r>
        <w:rPr>
          <w:color w:val="FF0000"/>
          <w:sz w:val="22"/>
          <w:szCs w:val="22"/>
        </w:rPr>
        <w:t xml:space="preserve">     </w:t>
      </w:r>
      <w:r w:rsidR="0026710C" w:rsidRPr="00323331">
        <w:rPr>
          <w:color w:val="FF0000"/>
          <w:sz w:val="22"/>
          <w:szCs w:val="22"/>
        </w:rPr>
        <w:t xml:space="preserve">    </w:t>
      </w:r>
      <w:r w:rsidR="00CF4E78" w:rsidRPr="00CF4E78">
        <w:rPr>
          <w:sz w:val="22"/>
          <w:szCs w:val="22"/>
          <w:u w:val="single"/>
        </w:rPr>
        <w:t>Водоснабжение</w:t>
      </w:r>
    </w:p>
    <w:p w:rsidR="00CF4E78" w:rsidRDefault="00CF4E78" w:rsidP="00CF4E78">
      <w:pPr>
        <w:rPr>
          <w:sz w:val="22"/>
          <w:szCs w:val="22"/>
        </w:rPr>
      </w:pPr>
      <w:r>
        <w:rPr>
          <w:sz w:val="22"/>
          <w:szCs w:val="22"/>
        </w:rPr>
        <w:t>Присоединение  к  существующим сетям  холодного  водоснабжения  осуществляет  МУП  «</w:t>
      </w:r>
      <w:proofErr w:type="spellStart"/>
      <w:r>
        <w:rPr>
          <w:sz w:val="22"/>
          <w:szCs w:val="22"/>
        </w:rPr>
        <w:t>Жилкоммунсе</w:t>
      </w:r>
      <w:r>
        <w:rPr>
          <w:sz w:val="22"/>
          <w:szCs w:val="22"/>
        </w:rPr>
        <w:t>р</w:t>
      </w:r>
      <w:r>
        <w:rPr>
          <w:sz w:val="22"/>
          <w:szCs w:val="22"/>
        </w:rPr>
        <w:t>вис</w:t>
      </w:r>
      <w:proofErr w:type="spellEnd"/>
      <w:r>
        <w:rPr>
          <w:sz w:val="22"/>
          <w:szCs w:val="22"/>
        </w:rPr>
        <w:t xml:space="preserve">»   </w:t>
      </w:r>
      <w:r w:rsidR="009126B8">
        <w:rPr>
          <w:sz w:val="22"/>
          <w:szCs w:val="22"/>
        </w:rPr>
        <w:t>(</w:t>
      </w:r>
      <w:r>
        <w:rPr>
          <w:sz w:val="22"/>
          <w:szCs w:val="22"/>
        </w:rPr>
        <w:t>с. Грахово, ул. 70 лет Октября, д. 20а,  тел. 3-14-53</w:t>
      </w:r>
      <w:r w:rsidR="00541781">
        <w:rPr>
          <w:sz w:val="22"/>
          <w:szCs w:val="22"/>
        </w:rPr>
        <w:t>)</w:t>
      </w:r>
      <w:r>
        <w:rPr>
          <w:sz w:val="22"/>
          <w:szCs w:val="22"/>
        </w:rPr>
        <w:t xml:space="preserve">  на договорной основе. Расчёт  платы за технолог</w:t>
      </w:r>
      <w:r>
        <w:rPr>
          <w:sz w:val="22"/>
          <w:szCs w:val="22"/>
        </w:rPr>
        <w:t>и</w:t>
      </w:r>
      <w:r>
        <w:rPr>
          <w:sz w:val="22"/>
          <w:szCs w:val="22"/>
        </w:rPr>
        <w:t>ческое присоединение  производится  в соответствие  с Приказом № 19/9  от 31.10.2017 г. Министерства эне</w:t>
      </w:r>
      <w:r>
        <w:rPr>
          <w:sz w:val="22"/>
          <w:szCs w:val="22"/>
        </w:rPr>
        <w:t>р</w:t>
      </w:r>
      <w:r>
        <w:rPr>
          <w:sz w:val="22"/>
          <w:szCs w:val="22"/>
        </w:rPr>
        <w:t xml:space="preserve">гетики и ЖКХ  и государственного регулирования тарифов УР;  </w:t>
      </w:r>
    </w:p>
    <w:p w:rsidR="00CF4E78" w:rsidRDefault="00CF4E78" w:rsidP="00CF4E78">
      <w:pPr>
        <w:jc w:val="both"/>
        <w:rPr>
          <w:sz w:val="22"/>
          <w:szCs w:val="22"/>
        </w:rPr>
      </w:pPr>
      <w:r>
        <w:rPr>
          <w:sz w:val="22"/>
          <w:szCs w:val="22"/>
        </w:rPr>
        <w:t xml:space="preserve">- подключение произвести в существующие сети водопровода </w:t>
      </w:r>
    </w:p>
    <w:p w:rsidR="00CF4E78" w:rsidRDefault="00CF4E78" w:rsidP="00CF4E78">
      <w:pPr>
        <w:jc w:val="both"/>
        <w:rPr>
          <w:sz w:val="22"/>
          <w:szCs w:val="22"/>
        </w:rPr>
      </w:pPr>
      <w:r>
        <w:rPr>
          <w:sz w:val="22"/>
          <w:szCs w:val="22"/>
        </w:rPr>
        <w:t>- в месте врезки предусмотреть запорную  арматуру;</w:t>
      </w:r>
    </w:p>
    <w:p w:rsidR="00CF4E78" w:rsidRDefault="00CF4E78" w:rsidP="00CF4E78">
      <w:pPr>
        <w:jc w:val="both"/>
        <w:rPr>
          <w:sz w:val="22"/>
          <w:szCs w:val="22"/>
        </w:rPr>
      </w:pPr>
      <w:r>
        <w:rPr>
          <w:sz w:val="22"/>
          <w:szCs w:val="22"/>
        </w:rPr>
        <w:t>- на месте подключения  к сетям водопровода установить колодец;</w:t>
      </w:r>
    </w:p>
    <w:p w:rsidR="00CF4E78" w:rsidRDefault="00CF4E78" w:rsidP="00CF4E78">
      <w:pPr>
        <w:rPr>
          <w:sz w:val="22"/>
          <w:szCs w:val="22"/>
        </w:rPr>
      </w:pPr>
      <w:r>
        <w:rPr>
          <w:sz w:val="22"/>
          <w:szCs w:val="22"/>
        </w:rPr>
        <w:t>- сечение проектируемого водопровода определить расчётом, материал трубопровода – полиэтилен;</w:t>
      </w:r>
    </w:p>
    <w:p w:rsidR="00CF4E78" w:rsidRDefault="00CF4E78" w:rsidP="00CF4E78">
      <w:pPr>
        <w:rPr>
          <w:sz w:val="22"/>
          <w:szCs w:val="22"/>
        </w:rPr>
      </w:pPr>
      <w:r>
        <w:rPr>
          <w:sz w:val="22"/>
          <w:szCs w:val="22"/>
        </w:rPr>
        <w:t>- установить узел учёта воды, для приёмки вызвать представителя МУП «</w:t>
      </w:r>
      <w:proofErr w:type="spellStart"/>
      <w:r>
        <w:rPr>
          <w:sz w:val="22"/>
          <w:szCs w:val="22"/>
        </w:rPr>
        <w:t>Жилкоммунсервис</w:t>
      </w:r>
      <w:proofErr w:type="spellEnd"/>
      <w:r>
        <w:rPr>
          <w:sz w:val="22"/>
          <w:szCs w:val="22"/>
        </w:rPr>
        <w:t>»;</w:t>
      </w:r>
    </w:p>
    <w:p w:rsidR="00697312" w:rsidRPr="00697312" w:rsidRDefault="00697312" w:rsidP="00697312">
      <w:pPr>
        <w:ind w:right="-6"/>
        <w:jc w:val="both"/>
        <w:rPr>
          <w:sz w:val="22"/>
          <w:szCs w:val="22"/>
        </w:rPr>
      </w:pPr>
      <w:r w:rsidRPr="00697312">
        <w:rPr>
          <w:b/>
          <w:sz w:val="22"/>
          <w:szCs w:val="22"/>
        </w:rPr>
        <w:t>Показ участка</w:t>
      </w:r>
      <w:r w:rsidRPr="00697312">
        <w:rPr>
          <w:sz w:val="22"/>
          <w:szCs w:val="22"/>
        </w:rPr>
        <w:t xml:space="preserve"> будет проводиться</w:t>
      </w:r>
      <w:r w:rsidR="00A31C6E">
        <w:rPr>
          <w:sz w:val="22"/>
          <w:szCs w:val="22"/>
        </w:rPr>
        <w:t>:</w:t>
      </w:r>
      <w:r w:rsidRPr="00697312">
        <w:rPr>
          <w:sz w:val="22"/>
          <w:szCs w:val="22"/>
        </w:rPr>
        <w:t xml:space="preserve"> </w:t>
      </w:r>
      <w:r w:rsidR="00DF08F0" w:rsidRPr="00860573">
        <w:rPr>
          <w:b/>
          <w:sz w:val="22"/>
          <w:szCs w:val="22"/>
          <w:u w:val="single"/>
        </w:rPr>
        <w:t xml:space="preserve"> </w:t>
      </w:r>
      <w:r w:rsidR="00751EF1">
        <w:rPr>
          <w:b/>
          <w:sz w:val="22"/>
          <w:szCs w:val="22"/>
          <w:u w:val="single"/>
        </w:rPr>
        <w:t xml:space="preserve"> </w:t>
      </w:r>
      <w:r w:rsidR="008521A7">
        <w:rPr>
          <w:b/>
          <w:sz w:val="22"/>
          <w:szCs w:val="22"/>
          <w:u w:val="single"/>
        </w:rPr>
        <w:t>31</w:t>
      </w:r>
      <w:r w:rsidR="002A45E5" w:rsidRPr="009126B8">
        <w:rPr>
          <w:b/>
          <w:sz w:val="22"/>
          <w:szCs w:val="22"/>
          <w:u w:val="single"/>
        </w:rPr>
        <w:t xml:space="preserve"> </w:t>
      </w:r>
      <w:r w:rsidR="008521A7">
        <w:rPr>
          <w:b/>
          <w:sz w:val="22"/>
          <w:szCs w:val="22"/>
          <w:u w:val="single"/>
        </w:rPr>
        <w:t>января</w:t>
      </w:r>
      <w:r w:rsidRPr="009126B8">
        <w:rPr>
          <w:b/>
          <w:sz w:val="22"/>
          <w:szCs w:val="22"/>
          <w:u w:val="single"/>
        </w:rPr>
        <w:t xml:space="preserve">  </w:t>
      </w:r>
      <w:r w:rsidR="007F7B86" w:rsidRPr="009126B8">
        <w:rPr>
          <w:b/>
          <w:sz w:val="22"/>
          <w:szCs w:val="22"/>
          <w:u w:val="single"/>
        </w:rPr>
        <w:t>20</w:t>
      </w:r>
      <w:r w:rsidR="008521A7">
        <w:rPr>
          <w:b/>
          <w:sz w:val="22"/>
          <w:szCs w:val="22"/>
          <w:u w:val="single"/>
        </w:rPr>
        <w:t>20</w:t>
      </w:r>
      <w:r w:rsidRPr="009126B8">
        <w:rPr>
          <w:b/>
          <w:sz w:val="22"/>
          <w:szCs w:val="22"/>
          <w:u w:val="single"/>
        </w:rPr>
        <w:t xml:space="preserve"> г. в 10 час. 00 мин.</w:t>
      </w:r>
      <w:r w:rsidRPr="009126B8">
        <w:rPr>
          <w:sz w:val="22"/>
          <w:szCs w:val="22"/>
        </w:rPr>
        <w:t xml:space="preserve"> </w:t>
      </w:r>
      <w:r w:rsidR="00A31C6E" w:rsidRPr="009126B8">
        <w:rPr>
          <w:sz w:val="22"/>
          <w:szCs w:val="22"/>
        </w:rPr>
        <w:t xml:space="preserve"> </w:t>
      </w:r>
      <w:r w:rsidRPr="009126B8">
        <w:rPr>
          <w:sz w:val="22"/>
          <w:szCs w:val="22"/>
        </w:rPr>
        <w:t xml:space="preserve">Сбор </w:t>
      </w:r>
      <w:r w:rsidRPr="00697312">
        <w:rPr>
          <w:sz w:val="22"/>
          <w:szCs w:val="22"/>
        </w:rPr>
        <w:t>в отделе земельных и имущ</w:t>
      </w:r>
      <w:r w:rsidRPr="00697312">
        <w:rPr>
          <w:sz w:val="22"/>
          <w:szCs w:val="22"/>
        </w:rPr>
        <w:t>е</w:t>
      </w:r>
      <w:r w:rsidRPr="00697312">
        <w:rPr>
          <w:sz w:val="22"/>
          <w:szCs w:val="22"/>
        </w:rPr>
        <w:t xml:space="preserve">ственных отношений </w:t>
      </w:r>
      <w:r w:rsidR="007A005E">
        <w:rPr>
          <w:sz w:val="22"/>
          <w:szCs w:val="22"/>
        </w:rPr>
        <w:t>Управления экономики и имущественных отношений А</w:t>
      </w:r>
      <w:r w:rsidRPr="00697312">
        <w:rPr>
          <w:sz w:val="22"/>
          <w:szCs w:val="22"/>
        </w:rPr>
        <w:t xml:space="preserve">дминистрации муниципального образования «Граховский район» (с. Грахово, ул. Ачинцева, д. </w:t>
      </w:r>
      <w:r w:rsidR="00FB2A8A">
        <w:rPr>
          <w:sz w:val="22"/>
          <w:szCs w:val="22"/>
        </w:rPr>
        <w:t>3</w:t>
      </w:r>
      <w:r w:rsidRPr="00697312">
        <w:rPr>
          <w:sz w:val="22"/>
          <w:szCs w:val="22"/>
        </w:rPr>
        <w:t xml:space="preserve">,  </w:t>
      </w:r>
      <w:proofErr w:type="spellStart"/>
      <w:r w:rsidRPr="00697312">
        <w:rPr>
          <w:sz w:val="22"/>
          <w:szCs w:val="22"/>
        </w:rPr>
        <w:t>каб</w:t>
      </w:r>
      <w:proofErr w:type="spellEnd"/>
      <w:r w:rsidRPr="00697312">
        <w:rPr>
          <w:sz w:val="22"/>
          <w:szCs w:val="22"/>
        </w:rPr>
        <w:t xml:space="preserve">. 29а). </w:t>
      </w:r>
    </w:p>
    <w:p w:rsidR="00DE4596" w:rsidRPr="00DE4596" w:rsidRDefault="00697312" w:rsidP="00DE4596">
      <w:pPr>
        <w:ind w:right="-6"/>
        <w:jc w:val="both"/>
        <w:rPr>
          <w:b/>
          <w:sz w:val="22"/>
          <w:szCs w:val="22"/>
        </w:rPr>
      </w:pPr>
      <w:r w:rsidRPr="00697312">
        <w:rPr>
          <w:b/>
          <w:sz w:val="22"/>
          <w:szCs w:val="22"/>
        </w:rPr>
        <w:t>Решение об отказе</w:t>
      </w:r>
      <w:r w:rsidRPr="00697312">
        <w:rPr>
          <w:sz w:val="22"/>
          <w:szCs w:val="22"/>
        </w:rPr>
        <w:t xml:space="preserve"> </w:t>
      </w:r>
      <w:r w:rsidR="00F51549">
        <w:rPr>
          <w:sz w:val="22"/>
          <w:szCs w:val="22"/>
        </w:rPr>
        <w:t>в проведен</w:t>
      </w:r>
      <w:proofErr w:type="gramStart"/>
      <w:r w:rsidR="00F51549">
        <w:rPr>
          <w:sz w:val="22"/>
          <w:szCs w:val="22"/>
        </w:rPr>
        <w:t>ии ау</w:t>
      </w:r>
      <w:proofErr w:type="gramEnd"/>
      <w:r w:rsidR="00F51549">
        <w:rPr>
          <w:sz w:val="22"/>
          <w:szCs w:val="22"/>
        </w:rPr>
        <w:t>кциона может быть принято Организатором аукциона</w:t>
      </w:r>
      <w:r w:rsidR="00DE4596" w:rsidRPr="00DE4596">
        <w:rPr>
          <w:sz w:val="22"/>
          <w:szCs w:val="22"/>
        </w:rPr>
        <w:t xml:space="preserve"> в случае выявления обстоятельств, предусмотренных </w:t>
      </w:r>
      <w:hyperlink r:id="rId9" w:history="1">
        <w:r w:rsidR="00DE4596" w:rsidRPr="00DE4596">
          <w:rPr>
            <w:sz w:val="22"/>
            <w:szCs w:val="22"/>
          </w:rPr>
          <w:t>пунктом 8</w:t>
        </w:r>
      </w:hyperlink>
      <w:r w:rsidR="00DE4596" w:rsidRPr="00DE4596">
        <w:rPr>
          <w:sz w:val="22"/>
          <w:szCs w:val="22"/>
        </w:rPr>
        <w:t xml:space="preserve"> ст. 39.11 Земельного кодекса РФ. Извещение об отказе в провед</w:t>
      </w:r>
      <w:r w:rsidR="00DE4596" w:rsidRPr="00DE4596">
        <w:rPr>
          <w:sz w:val="22"/>
          <w:szCs w:val="22"/>
        </w:rPr>
        <w:t>е</w:t>
      </w:r>
      <w:r w:rsidR="00DE4596" w:rsidRPr="00DE4596">
        <w:rPr>
          <w:sz w:val="22"/>
          <w:szCs w:val="22"/>
        </w:rPr>
        <w:t>н</w:t>
      </w:r>
      <w:proofErr w:type="gramStart"/>
      <w:r w:rsidR="00DE4596" w:rsidRPr="00DE4596">
        <w:rPr>
          <w:sz w:val="22"/>
          <w:szCs w:val="22"/>
        </w:rPr>
        <w:t>ии ау</w:t>
      </w:r>
      <w:proofErr w:type="gramEnd"/>
      <w:r w:rsidR="00DE4596" w:rsidRPr="00DE4596">
        <w:rPr>
          <w:sz w:val="22"/>
          <w:szCs w:val="22"/>
        </w:rPr>
        <w:t>кциона размещается на официальном сайте организатором аукциона в течение трех дней со дня прин</w:t>
      </w:r>
      <w:r w:rsidR="00DE4596" w:rsidRPr="00DE4596">
        <w:rPr>
          <w:sz w:val="22"/>
          <w:szCs w:val="22"/>
        </w:rPr>
        <w:t>я</w:t>
      </w:r>
      <w:r w:rsidR="00DE4596" w:rsidRPr="00DE4596">
        <w:rPr>
          <w:sz w:val="22"/>
          <w:szCs w:val="22"/>
        </w:rPr>
        <w:t xml:space="preserve">тия данного решения. </w:t>
      </w:r>
      <w:r w:rsidR="00DE4596" w:rsidRPr="00DE4596">
        <w:rPr>
          <w:bCs/>
          <w:sz w:val="22"/>
          <w:szCs w:val="22"/>
        </w:rPr>
        <w:t>Организатор аукциона в течение трех дней со дня принятия решения об отказе в пров</w:t>
      </w:r>
      <w:r w:rsidR="00DE4596" w:rsidRPr="00DE4596">
        <w:rPr>
          <w:bCs/>
          <w:sz w:val="22"/>
          <w:szCs w:val="22"/>
        </w:rPr>
        <w:t>е</w:t>
      </w:r>
      <w:r w:rsidR="00DE4596" w:rsidRPr="00DE4596">
        <w:rPr>
          <w:bCs/>
          <w:sz w:val="22"/>
          <w:szCs w:val="22"/>
        </w:rPr>
        <w:t>ден</w:t>
      </w:r>
      <w:proofErr w:type="gramStart"/>
      <w:r w:rsidR="00DE4596" w:rsidRPr="00DE4596">
        <w:rPr>
          <w:bCs/>
          <w:sz w:val="22"/>
          <w:szCs w:val="22"/>
        </w:rPr>
        <w:t>ии ау</w:t>
      </w:r>
      <w:proofErr w:type="gramEnd"/>
      <w:r w:rsidR="00DE4596" w:rsidRPr="00DE4596">
        <w:rPr>
          <w:bCs/>
          <w:sz w:val="22"/>
          <w:szCs w:val="22"/>
        </w:rPr>
        <w:t>кциона обязан известить участников аукциона об отказе в проведении аукциона и возвратить его участникам внесенные задатки.</w:t>
      </w:r>
      <w:r w:rsidR="00DE4596" w:rsidRPr="00DE4596">
        <w:rPr>
          <w:b/>
          <w:sz w:val="22"/>
          <w:szCs w:val="22"/>
        </w:rPr>
        <w:t xml:space="preserve"> </w:t>
      </w:r>
    </w:p>
    <w:p w:rsidR="00697312" w:rsidRDefault="00697312" w:rsidP="00697312">
      <w:pPr>
        <w:widowControl w:val="0"/>
        <w:shd w:val="clear" w:color="auto" w:fill="FFFFFF"/>
        <w:tabs>
          <w:tab w:val="left" w:pos="5918"/>
        </w:tabs>
        <w:autoSpaceDE w:val="0"/>
        <w:autoSpaceDN w:val="0"/>
        <w:adjustRightInd w:val="0"/>
        <w:jc w:val="both"/>
        <w:rPr>
          <w:color w:val="000000"/>
          <w:sz w:val="22"/>
          <w:szCs w:val="22"/>
        </w:rPr>
      </w:pPr>
      <w:r w:rsidRPr="00697312">
        <w:rPr>
          <w:b/>
          <w:sz w:val="22"/>
          <w:szCs w:val="22"/>
        </w:rPr>
        <w:t>Порядок подачи заявки на участие в аукционе.</w:t>
      </w:r>
      <w:r w:rsidRPr="00697312">
        <w:rPr>
          <w:sz w:val="22"/>
          <w:szCs w:val="22"/>
        </w:rPr>
        <w:t xml:space="preserve"> Для участия в аукционе</w:t>
      </w:r>
      <w:r w:rsidRPr="00697312">
        <w:rPr>
          <w:b/>
          <w:sz w:val="22"/>
          <w:szCs w:val="22"/>
        </w:rPr>
        <w:t xml:space="preserve"> </w:t>
      </w:r>
      <w:r w:rsidRPr="00697312">
        <w:rPr>
          <w:sz w:val="22"/>
          <w:szCs w:val="22"/>
        </w:rPr>
        <w:t>Заявителю требуется  внести д</w:t>
      </w:r>
      <w:r w:rsidRPr="00697312">
        <w:rPr>
          <w:sz w:val="22"/>
          <w:szCs w:val="22"/>
        </w:rPr>
        <w:t>е</w:t>
      </w:r>
      <w:r w:rsidRPr="00697312">
        <w:rPr>
          <w:sz w:val="22"/>
          <w:szCs w:val="22"/>
        </w:rPr>
        <w:t>нежную сумму, в размере 20 (двадцать) процентов ежегодного размера</w:t>
      </w:r>
      <w:r w:rsidRPr="00697312">
        <w:rPr>
          <w:szCs w:val="20"/>
        </w:rPr>
        <w:t xml:space="preserve"> </w:t>
      </w:r>
      <w:r w:rsidRPr="00697312">
        <w:rPr>
          <w:sz w:val="22"/>
          <w:szCs w:val="22"/>
        </w:rPr>
        <w:t>арендной платы за 1 (один) год</w:t>
      </w:r>
      <w:r w:rsidRPr="00697312">
        <w:rPr>
          <w:szCs w:val="20"/>
        </w:rPr>
        <w:t xml:space="preserve">, </w:t>
      </w:r>
      <w:r w:rsidRPr="00697312">
        <w:rPr>
          <w:sz w:val="22"/>
          <w:szCs w:val="22"/>
        </w:rPr>
        <w:t xml:space="preserve"> ук</w:t>
      </w:r>
      <w:r w:rsidRPr="00697312">
        <w:rPr>
          <w:sz w:val="22"/>
          <w:szCs w:val="22"/>
        </w:rPr>
        <w:t>а</w:t>
      </w:r>
      <w:r w:rsidRPr="00697312">
        <w:rPr>
          <w:sz w:val="22"/>
          <w:szCs w:val="22"/>
        </w:rPr>
        <w:t xml:space="preserve">занную в извещении. </w:t>
      </w:r>
      <w:r w:rsidRPr="00697312">
        <w:rPr>
          <w:szCs w:val="20"/>
        </w:rPr>
        <w:t xml:space="preserve"> </w:t>
      </w:r>
      <w:r w:rsidRPr="00697312">
        <w:rPr>
          <w:color w:val="000000"/>
          <w:sz w:val="22"/>
          <w:szCs w:val="22"/>
        </w:rPr>
        <w:t xml:space="preserve">Задаток перечисляется на счет: </w:t>
      </w:r>
    </w:p>
    <w:tbl>
      <w:tblPr>
        <w:tblW w:w="1047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370"/>
        <w:gridCol w:w="8100"/>
      </w:tblGrid>
      <w:tr w:rsidR="007930D3" w:rsidRPr="00697312" w:rsidTr="002A58E4">
        <w:trPr>
          <w:trHeight w:val="247"/>
        </w:trPr>
        <w:tc>
          <w:tcPr>
            <w:tcW w:w="2370" w:type="dxa"/>
            <w:tcBorders>
              <w:top w:val="single" w:sz="4" w:space="0" w:color="auto"/>
              <w:bottom w:val="single" w:sz="4" w:space="0" w:color="auto"/>
              <w:right w:val="single" w:sz="4" w:space="0" w:color="auto"/>
            </w:tcBorders>
          </w:tcPr>
          <w:p w:rsidR="007930D3" w:rsidRPr="00697312" w:rsidRDefault="007930D3" w:rsidP="002A58E4">
            <w:pPr>
              <w:tabs>
                <w:tab w:val="left" w:pos="360"/>
              </w:tabs>
              <w:ind w:right="-6"/>
              <w:jc w:val="both"/>
              <w:rPr>
                <w:iCs/>
                <w:sz w:val="22"/>
                <w:szCs w:val="22"/>
              </w:rPr>
            </w:pPr>
            <w:r w:rsidRPr="00697312">
              <w:rPr>
                <w:sz w:val="22"/>
                <w:szCs w:val="22"/>
              </w:rPr>
              <w:t xml:space="preserve">Получатель    </w:t>
            </w:r>
          </w:p>
        </w:tc>
        <w:tc>
          <w:tcPr>
            <w:tcW w:w="8100" w:type="dxa"/>
            <w:tcBorders>
              <w:top w:val="single" w:sz="4" w:space="0" w:color="auto"/>
              <w:left w:val="single" w:sz="4" w:space="0" w:color="auto"/>
              <w:bottom w:val="single" w:sz="4" w:space="0" w:color="auto"/>
            </w:tcBorders>
          </w:tcPr>
          <w:p w:rsidR="007930D3" w:rsidRPr="00697312" w:rsidRDefault="007930D3" w:rsidP="002A58E4">
            <w:pPr>
              <w:tabs>
                <w:tab w:val="left" w:pos="360"/>
              </w:tabs>
              <w:ind w:right="-6"/>
              <w:jc w:val="both"/>
              <w:rPr>
                <w:sz w:val="22"/>
                <w:szCs w:val="22"/>
              </w:rPr>
            </w:pPr>
            <w:r w:rsidRPr="00697312">
              <w:rPr>
                <w:sz w:val="22"/>
                <w:szCs w:val="22"/>
              </w:rPr>
              <w:t>УФ</w:t>
            </w:r>
            <w:r>
              <w:rPr>
                <w:sz w:val="22"/>
                <w:szCs w:val="22"/>
              </w:rPr>
              <w:t>К по УР</w:t>
            </w:r>
            <w:r w:rsidRPr="00697312">
              <w:rPr>
                <w:sz w:val="22"/>
                <w:szCs w:val="22"/>
              </w:rPr>
              <w:t xml:space="preserve"> </w:t>
            </w:r>
            <w:r>
              <w:rPr>
                <w:sz w:val="22"/>
                <w:szCs w:val="22"/>
              </w:rPr>
              <w:t>(</w:t>
            </w:r>
            <w:r w:rsidRPr="00697312">
              <w:rPr>
                <w:sz w:val="22"/>
                <w:szCs w:val="22"/>
              </w:rPr>
              <w:t>Адми</w:t>
            </w:r>
            <w:r>
              <w:rPr>
                <w:sz w:val="22"/>
                <w:szCs w:val="22"/>
              </w:rPr>
              <w:t>нистрации МО «Граховский район»,   л/с 05133001640)</w:t>
            </w:r>
          </w:p>
        </w:tc>
      </w:tr>
      <w:tr w:rsidR="007930D3" w:rsidRPr="00697312" w:rsidTr="002A58E4">
        <w:trPr>
          <w:trHeight w:val="247"/>
        </w:trPr>
        <w:tc>
          <w:tcPr>
            <w:tcW w:w="2370" w:type="dxa"/>
            <w:tcBorders>
              <w:top w:val="single" w:sz="4" w:space="0" w:color="auto"/>
              <w:bottom w:val="single" w:sz="4" w:space="0" w:color="auto"/>
              <w:right w:val="single" w:sz="4" w:space="0" w:color="auto"/>
            </w:tcBorders>
          </w:tcPr>
          <w:p w:rsidR="007930D3" w:rsidRPr="00697312" w:rsidRDefault="007930D3" w:rsidP="002A58E4">
            <w:pPr>
              <w:tabs>
                <w:tab w:val="left" w:pos="360"/>
              </w:tabs>
              <w:ind w:right="-6"/>
              <w:jc w:val="both"/>
              <w:rPr>
                <w:iCs/>
                <w:sz w:val="22"/>
                <w:szCs w:val="22"/>
              </w:rPr>
            </w:pPr>
            <w:r w:rsidRPr="00697312">
              <w:rPr>
                <w:sz w:val="22"/>
                <w:szCs w:val="22"/>
              </w:rPr>
              <w:t xml:space="preserve">ИНН </w:t>
            </w:r>
          </w:p>
        </w:tc>
        <w:tc>
          <w:tcPr>
            <w:tcW w:w="8100" w:type="dxa"/>
            <w:tcBorders>
              <w:top w:val="single" w:sz="4" w:space="0" w:color="auto"/>
              <w:left w:val="single" w:sz="4" w:space="0" w:color="auto"/>
              <w:bottom w:val="single" w:sz="4" w:space="0" w:color="auto"/>
            </w:tcBorders>
          </w:tcPr>
          <w:p w:rsidR="007930D3" w:rsidRPr="00697312" w:rsidRDefault="007930D3" w:rsidP="002A58E4">
            <w:pPr>
              <w:tabs>
                <w:tab w:val="left" w:pos="360"/>
              </w:tabs>
              <w:ind w:right="-6"/>
              <w:jc w:val="both"/>
              <w:rPr>
                <w:sz w:val="22"/>
                <w:szCs w:val="22"/>
              </w:rPr>
            </w:pPr>
            <w:r>
              <w:rPr>
                <w:sz w:val="22"/>
                <w:szCs w:val="22"/>
              </w:rPr>
              <w:t>1806000840</w:t>
            </w:r>
          </w:p>
        </w:tc>
      </w:tr>
      <w:tr w:rsidR="007930D3" w:rsidRPr="00697312" w:rsidTr="002A58E4">
        <w:trPr>
          <w:trHeight w:val="247"/>
        </w:trPr>
        <w:tc>
          <w:tcPr>
            <w:tcW w:w="2370" w:type="dxa"/>
            <w:tcBorders>
              <w:top w:val="single" w:sz="4" w:space="0" w:color="auto"/>
              <w:bottom w:val="single" w:sz="4" w:space="0" w:color="auto"/>
              <w:right w:val="single" w:sz="4" w:space="0" w:color="auto"/>
            </w:tcBorders>
          </w:tcPr>
          <w:p w:rsidR="007930D3" w:rsidRPr="00697312" w:rsidRDefault="007930D3" w:rsidP="002A58E4">
            <w:pPr>
              <w:tabs>
                <w:tab w:val="left" w:pos="360"/>
              </w:tabs>
              <w:ind w:right="-6"/>
              <w:jc w:val="both"/>
              <w:rPr>
                <w:iCs/>
                <w:sz w:val="22"/>
                <w:szCs w:val="22"/>
              </w:rPr>
            </w:pPr>
            <w:r w:rsidRPr="00697312">
              <w:rPr>
                <w:sz w:val="22"/>
                <w:szCs w:val="22"/>
              </w:rPr>
              <w:t xml:space="preserve">КПП </w:t>
            </w:r>
          </w:p>
        </w:tc>
        <w:tc>
          <w:tcPr>
            <w:tcW w:w="8100" w:type="dxa"/>
            <w:tcBorders>
              <w:top w:val="single" w:sz="4" w:space="0" w:color="auto"/>
              <w:left w:val="single" w:sz="4" w:space="0" w:color="auto"/>
              <w:bottom w:val="single" w:sz="4" w:space="0" w:color="auto"/>
            </w:tcBorders>
          </w:tcPr>
          <w:p w:rsidR="007930D3" w:rsidRPr="00697312" w:rsidRDefault="007930D3" w:rsidP="002A58E4">
            <w:pPr>
              <w:tabs>
                <w:tab w:val="left" w:pos="360"/>
              </w:tabs>
              <w:ind w:right="-6"/>
              <w:jc w:val="both"/>
              <w:rPr>
                <w:sz w:val="22"/>
                <w:szCs w:val="22"/>
              </w:rPr>
            </w:pPr>
            <w:r w:rsidRPr="00697312">
              <w:rPr>
                <w:sz w:val="22"/>
                <w:szCs w:val="22"/>
              </w:rPr>
              <w:t>183901001</w:t>
            </w:r>
          </w:p>
        </w:tc>
      </w:tr>
      <w:tr w:rsidR="007930D3" w:rsidRPr="00697312" w:rsidTr="002A58E4">
        <w:trPr>
          <w:trHeight w:val="247"/>
        </w:trPr>
        <w:tc>
          <w:tcPr>
            <w:tcW w:w="2370" w:type="dxa"/>
            <w:tcBorders>
              <w:top w:val="single" w:sz="4" w:space="0" w:color="auto"/>
              <w:bottom w:val="single" w:sz="4" w:space="0" w:color="auto"/>
              <w:right w:val="single" w:sz="4" w:space="0" w:color="auto"/>
            </w:tcBorders>
          </w:tcPr>
          <w:p w:rsidR="007930D3" w:rsidRPr="00697312" w:rsidRDefault="007930D3" w:rsidP="002A58E4">
            <w:pPr>
              <w:tabs>
                <w:tab w:val="left" w:pos="360"/>
              </w:tabs>
              <w:ind w:right="-6"/>
              <w:jc w:val="both"/>
              <w:rPr>
                <w:iCs/>
                <w:sz w:val="22"/>
                <w:szCs w:val="22"/>
              </w:rPr>
            </w:pPr>
            <w:r w:rsidRPr="00697312">
              <w:rPr>
                <w:sz w:val="22"/>
                <w:szCs w:val="22"/>
              </w:rPr>
              <w:t>Банк получателя</w:t>
            </w:r>
          </w:p>
        </w:tc>
        <w:tc>
          <w:tcPr>
            <w:tcW w:w="8100" w:type="dxa"/>
            <w:tcBorders>
              <w:top w:val="single" w:sz="4" w:space="0" w:color="auto"/>
              <w:left w:val="single" w:sz="4" w:space="0" w:color="auto"/>
              <w:bottom w:val="single" w:sz="4" w:space="0" w:color="auto"/>
            </w:tcBorders>
          </w:tcPr>
          <w:p w:rsidR="007930D3" w:rsidRPr="00697312" w:rsidRDefault="007930D3" w:rsidP="002A58E4">
            <w:pPr>
              <w:tabs>
                <w:tab w:val="left" w:pos="360"/>
              </w:tabs>
              <w:ind w:right="-6"/>
              <w:jc w:val="both"/>
              <w:rPr>
                <w:sz w:val="22"/>
                <w:szCs w:val="22"/>
              </w:rPr>
            </w:pPr>
            <w:r>
              <w:rPr>
                <w:sz w:val="22"/>
                <w:szCs w:val="22"/>
              </w:rPr>
              <w:t>ОТДЕЛЕНИЕ-НБ УДМУ</w:t>
            </w:r>
            <w:r w:rsidR="00AE3DC6">
              <w:rPr>
                <w:sz w:val="22"/>
                <w:szCs w:val="22"/>
              </w:rPr>
              <w:t>Р</w:t>
            </w:r>
            <w:r>
              <w:rPr>
                <w:sz w:val="22"/>
                <w:szCs w:val="22"/>
              </w:rPr>
              <w:t>ТСКАЯ РЕСПУБЛИКА</w:t>
            </w:r>
          </w:p>
        </w:tc>
      </w:tr>
      <w:tr w:rsidR="007930D3" w:rsidRPr="00697312" w:rsidTr="002A58E4">
        <w:trPr>
          <w:trHeight w:val="247"/>
        </w:trPr>
        <w:tc>
          <w:tcPr>
            <w:tcW w:w="2370" w:type="dxa"/>
            <w:tcBorders>
              <w:top w:val="single" w:sz="4" w:space="0" w:color="auto"/>
              <w:bottom w:val="single" w:sz="4" w:space="0" w:color="auto"/>
              <w:right w:val="single" w:sz="4" w:space="0" w:color="auto"/>
            </w:tcBorders>
          </w:tcPr>
          <w:p w:rsidR="007930D3" w:rsidRPr="00697312" w:rsidRDefault="007930D3" w:rsidP="002A58E4">
            <w:pPr>
              <w:tabs>
                <w:tab w:val="left" w:pos="360"/>
              </w:tabs>
              <w:ind w:right="-6"/>
              <w:jc w:val="both"/>
              <w:rPr>
                <w:iCs/>
                <w:sz w:val="22"/>
                <w:szCs w:val="22"/>
              </w:rPr>
            </w:pPr>
            <w:r w:rsidRPr="00697312">
              <w:rPr>
                <w:sz w:val="22"/>
                <w:szCs w:val="22"/>
              </w:rPr>
              <w:t>Город банка</w:t>
            </w:r>
          </w:p>
        </w:tc>
        <w:tc>
          <w:tcPr>
            <w:tcW w:w="8100" w:type="dxa"/>
            <w:tcBorders>
              <w:top w:val="single" w:sz="4" w:space="0" w:color="auto"/>
              <w:left w:val="single" w:sz="4" w:space="0" w:color="auto"/>
              <w:bottom w:val="single" w:sz="4" w:space="0" w:color="auto"/>
            </w:tcBorders>
          </w:tcPr>
          <w:p w:rsidR="007930D3" w:rsidRPr="00697312" w:rsidRDefault="007930D3" w:rsidP="002A58E4">
            <w:pPr>
              <w:tabs>
                <w:tab w:val="left" w:pos="360"/>
              </w:tabs>
              <w:ind w:right="-6"/>
              <w:jc w:val="both"/>
              <w:rPr>
                <w:sz w:val="22"/>
                <w:szCs w:val="22"/>
              </w:rPr>
            </w:pPr>
            <w:r w:rsidRPr="00697312">
              <w:rPr>
                <w:sz w:val="22"/>
                <w:szCs w:val="22"/>
              </w:rPr>
              <w:t>г. Ижевск</w:t>
            </w:r>
          </w:p>
        </w:tc>
      </w:tr>
      <w:tr w:rsidR="007930D3" w:rsidRPr="00697312" w:rsidTr="002A58E4">
        <w:trPr>
          <w:trHeight w:val="247"/>
        </w:trPr>
        <w:tc>
          <w:tcPr>
            <w:tcW w:w="2370" w:type="dxa"/>
            <w:tcBorders>
              <w:top w:val="single" w:sz="4" w:space="0" w:color="auto"/>
              <w:bottom w:val="single" w:sz="4" w:space="0" w:color="auto"/>
              <w:right w:val="single" w:sz="4" w:space="0" w:color="auto"/>
            </w:tcBorders>
          </w:tcPr>
          <w:p w:rsidR="007930D3" w:rsidRPr="00697312" w:rsidRDefault="007930D3" w:rsidP="002A58E4">
            <w:pPr>
              <w:tabs>
                <w:tab w:val="left" w:pos="360"/>
              </w:tabs>
              <w:ind w:right="-6"/>
              <w:jc w:val="both"/>
              <w:rPr>
                <w:iCs/>
                <w:sz w:val="22"/>
                <w:szCs w:val="22"/>
              </w:rPr>
            </w:pPr>
            <w:r w:rsidRPr="00697312">
              <w:rPr>
                <w:sz w:val="22"/>
                <w:szCs w:val="22"/>
              </w:rPr>
              <w:t>БИК</w:t>
            </w:r>
          </w:p>
        </w:tc>
        <w:tc>
          <w:tcPr>
            <w:tcW w:w="8100" w:type="dxa"/>
            <w:tcBorders>
              <w:top w:val="single" w:sz="4" w:space="0" w:color="auto"/>
              <w:left w:val="single" w:sz="4" w:space="0" w:color="auto"/>
              <w:bottom w:val="single" w:sz="4" w:space="0" w:color="auto"/>
            </w:tcBorders>
          </w:tcPr>
          <w:p w:rsidR="007930D3" w:rsidRPr="00697312" w:rsidRDefault="007930D3" w:rsidP="00B73F44">
            <w:pPr>
              <w:tabs>
                <w:tab w:val="left" w:pos="360"/>
              </w:tabs>
              <w:ind w:right="-6"/>
              <w:jc w:val="both"/>
              <w:rPr>
                <w:sz w:val="22"/>
                <w:szCs w:val="22"/>
              </w:rPr>
            </w:pPr>
            <w:r w:rsidRPr="00697312">
              <w:rPr>
                <w:sz w:val="22"/>
                <w:szCs w:val="22"/>
              </w:rPr>
              <w:t>049401</w:t>
            </w:r>
            <w:r w:rsidR="00B73F44">
              <w:rPr>
                <w:sz w:val="22"/>
                <w:szCs w:val="22"/>
              </w:rPr>
              <w:t>0</w:t>
            </w:r>
            <w:r w:rsidRPr="00697312">
              <w:rPr>
                <w:sz w:val="22"/>
                <w:szCs w:val="22"/>
              </w:rPr>
              <w:t>01</w:t>
            </w:r>
          </w:p>
        </w:tc>
      </w:tr>
      <w:tr w:rsidR="007930D3" w:rsidRPr="00697312" w:rsidTr="002A58E4">
        <w:trPr>
          <w:trHeight w:val="247"/>
        </w:trPr>
        <w:tc>
          <w:tcPr>
            <w:tcW w:w="2370" w:type="dxa"/>
            <w:tcBorders>
              <w:top w:val="single" w:sz="4" w:space="0" w:color="auto"/>
              <w:bottom w:val="single" w:sz="4" w:space="0" w:color="auto"/>
              <w:right w:val="single" w:sz="4" w:space="0" w:color="auto"/>
            </w:tcBorders>
          </w:tcPr>
          <w:p w:rsidR="007930D3" w:rsidRPr="00697312" w:rsidRDefault="007930D3" w:rsidP="002A58E4">
            <w:pPr>
              <w:tabs>
                <w:tab w:val="left" w:pos="360"/>
              </w:tabs>
              <w:ind w:right="-6"/>
              <w:jc w:val="both"/>
              <w:rPr>
                <w:iCs/>
                <w:sz w:val="22"/>
                <w:szCs w:val="22"/>
              </w:rPr>
            </w:pPr>
            <w:r w:rsidRPr="00697312">
              <w:rPr>
                <w:sz w:val="22"/>
                <w:szCs w:val="22"/>
              </w:rPr>
              <w:t>Расчетный счет</w:t>
            </w:r>
          </w:p>
        </w:tc>
        <w:tc>
          <w:tcPr>
            <w:tcW w:w="8100" w:type="dxa"/>
            <w:tcBorders>
              <w:top w:val="single" w:sz="4" w:space="0" w:color="auto"/>
              <w:left w:val="single" w:sz="4" w:space="0" w:color="auto"/>
              <w:bottom w:val="single" w:sz="4" w:space="0" w:color="auto"/>
            </w:tcBorders>
          </w:tcPr>
          <w:p w:rsidR="007930D3" w:rsidRPr="00697312" w:rsidRDefault="007930D3" w:rsidP="002A58E4">
            <w:pPr>
              <w:tabs>
                <w:tab w:val="left" w:pos="360"/>
              </w:tabs>
              <w:ind w:right="-6"/>
              <w:jc w:val="both"/>
              <w:rPr>
                <w:sz w:val="22"/>
                <w:szCs w:val="22"/>
              </w:rPr>
            </w:pPr>
            <w:r>
              <w:rPr>
                <w:sz w:val="22"/>
                <w:szCs w:val="22"/>
              </w:rPr>
              <w:t>40302810422023000170</w:t>
            </w:r>
          </w:p>
        </w:tc>
      </w:tr>
      <w:tr w:rsidR="007930D3" w:rsidRPr="00697312" w:rsidTr="002A58E4">
        <w:trPr>
          <w:trHeight w:val="247"/>
        </w:trPr>
        <w:tc>
          <w:tcPr>
            <w:tcW w:w="2370" w:type="dxa"/>
            <w:tcBorders>
              <w:top w:val="single" w:sz="4" w:space="0" w:color="auto"/>
              <w:bottom w:val="single" w:sz="4" w:space="0" w:color="auto"/>
              <w:right w:val="single" w:sz="4" w:space="0" w:color="auto"/>
            </w:tcBorders>
          </w:tcPr>
          <w:p w:rsidR="007930D3" w:rsidRPr="00697312" w:rsidRDefault="007930D3" w:rsidP="002A58E4">
            <w:pPr>
              <w:tabs>
                <w:tab w:val="left" w:pos="360"/>
              </w:tabs>
              <w:ind w:right="-6"/>
              <w:jc w:val="both"/>
              <w:rPr>
                <w:sz w:val="22"/>
                <w:szCs w:val="22"/>
              </w:rPr>
            </w:pPr>
            <w:r w:rsidRPr="00697312">
              <w:rPr>
                <w:sz w:val="22"/>
                <w:szCs w:val="22"/>
              </w:rPr>
              <w:t>Назначение платежа</w:t>
            </w:r>
          </w:p>
        </w:tc>
        <w:tc>
          <w:tcPr>
            <w:tcW w:w="8100" w:type="dxa"/>
            <w:tcBorders>
              <w:top w:val="single" w:sz="4" w:space="0" w:color="auto"/>
              <w:left w:val="single" w:sz="4" w:space="0" w:color="auto"/>
            </w:tcBorders>
          </w:tcPr>
          <w:p w:rsidR="007930D3" w:rsidRPr="00697312" w:rsidRDefault="007930D3" w:rsidP="002A58E4">
            <w:pPr>
              <w:tabs>
                <w:tab w:val="left" w:pos="360"/>
              </w:tabs>
              <w:ind w:right="-6"/>
              <w:jc w:val="both"/>
              <w:rPr>
                <w:iCs/>
                <w:sz w:val="22"/>
                <w:szCs w:val="22"/>
              </w:rPr>
            </w:pPr>
            <w:r w:rsidRPr="00697312">
              <w:rPr>
                <w:iCs/>
                <w:sz w:val="22"/>
                <w:szCs w:val="22"/>
              </w:rPr>
              <w:t xml:space="preserve"> </w:t>
            </w:r>
            <w:proofErr w:type="gramStart"/>
            <w:r w:rsidRPr="00697312">
              <w:rPr>
                <w:sz w:val="22"/>
                <w:szCs w:val="22"/>
              </w:rPr>
              <w:t>л</w:t>
            </w:r>
            <w:proofErr w:type="gramEnd"/>
            <w:r w:rsidRPr="00697312">
              <w:rPr>
                <w:sz w:val="22"/>
                <w:szCs w:val="22"/>
              </w:rPr>
              <w:t xml:space="preserve">/с </w:t>
            </w:r>
            <w:r>
              <w:rPr>
                <w:sz w:val="22"/>
                <w:szCs w:val="22"/>
              </w:rPr>
              <w:t xml:space="preserve">05133001640 </w:t>
            </w:r>
            <w:r w:rsidRPr="00697312">
              <w:rPr>
                <w:iCs/>
                <w:sz w:val="22"/>
                <w:szCs w:val="22"/>
              </w:rPr>
              <w:t>Задаток на участие в аукционе (указать дату проведения аукциона)</w:t>
            </w:r>
          </w:p>
        </w:tc>
      </w:tr>
    </w:tbl>
    <w:p w:rsidR="009E4427" w:rsidRPr="009E4427" w:rsidRDefault="00392495" w:rsidP="00AA3696">
      <w:pPr>
        <w:tabs>
          <w:tab w:val="left" w:pos="0"/>
        </w:tabs>
        <w:ind w:right="-6"/>
        <w:jc w:val="both"/>
        <w:rPr>
          <w:sz w:val="22"/>
          <w:szCs w:val="22"/>
        </w:rPr>
      </w:pPr>
      <w:r>
        <w:rPr>
          <w:sz w:val="22"/>
          <w:szCs w:val="22"/>
        </w:rPr>
        <w:t xml:space="preserve">       </w:t>
      </w:r>
      <w:r w:rsidR="009E4427" w:rsidRPr="009E4427">
        <w:rPr>
          <w:sz w:val="22"/>
          <w:szCs w:val="22"/>
        </w:rPr>
        <w:t>Представление документов, подтверждающих внесение задатка, признается заключением соглашения о задатке.</w:t>
      </w:r>
    </w:p>
    <w:p w:rsidR="009E4427" w:rsidRPr="009E4427" w:rsidRDefault="00AA3696" w:rsidP="00AA3696">
      <w:pPr>
        <w:tabs>
          <w:tab w:val="left" w:pos="0"/>
        </w:tabs>
        <w:ind w:right="-6"/>
        <w:jc w:val="both"/>
        <w:rPr>
          <w:sz w:val="22"/>
          <w:szCs w:val="22"/>
        </w:rPr>
      </w:pPr>
      <w:r>
        <w:rPr>
          <w:sz w:val="22"/>
          <w:szCs w:val="22"/>
        </w:rPr>
        <w:t xml:space="preserve">       </w:t>
      </w:r>
      <w:r w:rsidR="009E4427" w:rsidRPr="009E4427">
        <w:rPr>
          <w:sz w:val="22"/>
          <w:szCs w:val="22"/>
        </w:rPr>
        <w:t>Задаток должен быть внесен Заявителем, подающим заявку на участие в аукционе. Учитывая положения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представляет организатору аукциона письменный документ, свидетельствующий о возложении обязательства по внесению задатка на третье лицо.</w:t>
      </w:r>
    </w:p>
    <w:p w:rsidR="009E4427" w:rsidRPr="009E4427" w:rsidRDefault="009E4427" w:rsidP="00AA3696">
      <w:pPr>
        <w:tabs>
          <w:tab w:val="left" w:pos="0"/>
          <w:tab w:val="left" w:pos="360"/>
        </w:tabs>
        <w:ind w:left="284" w:right="-6"/>
        <w:jc w:val="both"/>
        <w:rPr>
          <w:sz w:val="22"/>
          <w:szCs w:val="22"/>
        </w:rPr>
      </w:pPr>
      <w:r w:rsidRPr="009E4427">
        <w:rPr>
          <w:sz w:val="22"/>
          <w:szCs w:val="22"/>
        </w:rPr>
        <w:tab/>
      </w:r>
      <w:r w:rsidR="00AA3696">
        <w:rPr>
          <w:sz w:val="22"/>
          <w:szCs w:val="22"/>
        </w:rPr>
        <w:t xml:space="preserve"> </w:t>
      </w:r>
      <w:r w:rsidRPr="009E4427">
        <w:rPr>
          <w:sz w:val="22"/>
          <w:szCs w:val="22"/>
        </w:rPr>
        <w:t xml:space="preserve">Задаток,  внесенный Победителем, засчитывается в счет арендной платы за земельный участок.  </w:t>
      </w:r>
    </w:p>
    <w:p w:rsidR="00392495" w:rsidRDefault="009E4427" w:rsidP="00AA3696">
      <w:pPr>
        <w:tabs>
          <w:tab w:val="left" w:pos="0"/>
          <w:tab w:val="left" w:pos="360"/>
        </w:tabs>
        <w:ind w:left="284" w:right="-6"/>
        <w:jc w:val="both"/>
        <w:rPr>
          <w:sz w:val="22"/>
          <w:szCs w:val="22"/>
        </w:rPr>
      </w:pPr>
      <w:r w:rsidRPr="009E4427">
        <w:rPr>
          <w:sz w:val="22"/>
          <w:szCs w:val="22"/>
        </w:rPr>
        <w:tab/>
      </w:r>
      <w:r w:rsidR="00AA3696">
        <w:rPr>
          <w:sz w:val="22"/>
          <w:szCs w:val="22"/>
        </w:rPr>
        <w:t xml:space="preserve">  </w:t>
      </w:r>
      <w:r w:rsidRPr="009E4427">
        <w:rPr>
          <w:sz w:val="22"/>
          <w:szCs w:val="22"/>
        </w:rPr>
        <w:t xml:space="preserve">Всем лицам, которые принимали участие в аукционе, но не победили в нем, задатки </w:t>
      </w:r>
      <w:r w:rsidRPr="009E4427">
        <w:rPr>
          <w:b/>
          <w:sz w:val="22"/>
          <w:szCs w:val="22"/>
          <w:u w:val="single"/>
        </w:rPr>
        <w:t>возвращаются</w:t>
      </w:r>
      <w:r w:rsidRPr="009E4427">
        <w:rPr>
          <w:sz w:val="22"/>
          <w:szCs w:val="22"/>
          <w:u w:val="single"/>
        </w:rPr>
        <w:t xml:space="preserve"> </w:t>
      </w:r>
      <w:proofErr w:type="gramStart"/>
      <w:r w:rsidR="00392495">
        <w:rPr>
          <w:sz w:val="22"/>
          <w:szCs w:val="22"/>
        </w:rPr>
        <w:t>в</w:t>
      </w:r>
      <w:proofErr w:type="gramEnd"/>
      <w:r w:rsidR="00392495">
        <w:rPr>
          <w:sz w:val="22"/>
          <w:szCs w:val="22"/>
        </w:rPr>
        <w:t xml:space="preserve"> </w:t>
      </w:r>
    </w:p>
    <w:p w:rsidR="009E4427" w:rsidRPr="009E4427" w:rsidRDefault="009E4427" w:rsidP="00AA3696">
      <w:pPr>
        <w:tabs>
          <w:tab w:val="left" w:pos="0"/>
          <w:tab w:val="left" w:pos="360"/>
        </w:tabs>
        <w:ind w:right="-6"/>
        <w:jc w:val="both"/>
        <w:rPr>
          <w:sz w:val="22"/>
          <w:szCs w:val="22"/>
        </w:rPr>
      </w:pPr>
      <w:r w:rsidRPr="009E4427">
        <w:rPr>
          <w:sz w:val="22"/>
          <w:szCs w:val="22"/>
        </w:rPr>
        <w:t xml:space="preserve">течение 3 (трех) рабочих дней со дня подписания протокола о результатах аукциона. </w:t>
      </w:r>
    </w:p>
    <w:p w:rsidR="00392495" w:rsidRPr="00392495" w:rsidRDefault="00392495" w:rsidP="00F51549">
      <w:pPr>
        <w:pStyle w:val="a4"/>
        <w:tabs>
          <w:tab w:val="left" w:pos="0"/>
        </w:tabs>
        <w:spacing w:line="240" w:lineRule="auto"/>
        <w:rPr>
          <w:sz w:val="22"/>
          <w:szCs w:val="22"/>
        </w:rPr>
      </w:pPr>
      <w:r w:rsidRPr="00392495">
        <w:rPr>
          <w:sz w:val="22"/>
          <w:szCs w:val="22"/>
        </w:rPr>
        <w:t xml:space="preserve">        </w:t>
      </w:r>
      <w:proofErr w:type="gramStart"/>
      <w:r w:rsidRPr="00392495">
        <w:rPr>
          <w:sz w:val="22"/>
          <w:szCs w:val="22"/>
        </w:rPr>
        <w:t>После того, как на расчетный счет, указанный выше внесены денежные средства в размере задатка, З</w:t>
      </w:r>
      <w:r w:rsidRPr="00392495">
        <w:rPr>
          <w:sz w:val="22"/>
          <w:szCs w:val="22"/>
        </w:rPr>
        <w:t>а</w:t>
      </w:r>
      <w:r w:rsidRPr="00392495">
        <w:rPr>
          <w:sz w:val="22"/>
          <w:szCs w:val="22"/>
        </w:rPr>
        <w:t xml:space="preserve">явитель обращается в </w:t>
      </w:r>
      <w:r w:rsidR="007A005E">
        <w:rPr>
          <w:sz w:val="22"/>
          <w:szCs w:val="22"/>
        </w:rPr>
        <w:t>Отдел земельных и имущественных отношений Управления экономики и имуществе</w:t>
      </w:r>
      <w:r w:rsidR="007A005E">
        <w:rPr>
          <w:sz w:val="22"/>
          <w:szCs w:val="22"/>
        </w:rPr>
        <w:t>н</w:t>
      </w:r>
      <w:r w:rsidR="007A005E">
        <w:rPr>
          <w:sz w:val="22"/>
          <w:szCs w:val="22"/>
        </w:rPr>
        <w:t>ных отношений Администрации муниципального образования «Граховский район»</w:t>
      </w:r>
      <w:r w:rsidRPr="00392495">
        <w:rPr>
          <w:sz w:val="22"/>
          <w:szCs w:val="22"/>
        </w:rPr>
        <w:t xml:space="preserve"> (</w:t>
      </w:r>
      <w:r w:rsidRPr="00697312">
        <w:rPr>
          <w:sz w:val="22"/>
          <w:szCs w:val="22"/>
        </w:rPr>
        <w:t>село Грахово, ул. Ачи</w:t>
      </w:r>
      <w:r w:rsidRPr="00697312">
        <w:rPr>
          <w:sz w:val="22"/>
          <w:szCs w:val="22"/>
        </w:rPr>
        <w:t>н</w:t>
      </w:r>
      <w:r w:rsidRPr="00697312">
        <w:rPr>
          <w:sz w:val="22"/>
          <w:szCs w:val="22"/>
        </w:rPr>
        <w:t>цева,  д.</w:t>
      </w:r>
      <w:r>
        <w:rPr>
          <w:sz w:val="22"/>
          <w:szCs w:val="22"/>
        </w:rPr>
        <w:t xml:space="preserve"> 3</w:t>
      </w:r>
      <w:r w:rsidRPr="00697312">
        <w:rPr>
          <w:sz w:val="22"/>
          <w:szCs w:val="22"/>
        </w:rPr>
        <w:t>, Администрация муниципального образования</w:t>
      </w:r>
      <w:r>
        <w:rPr>
          <w:sz w:val="22"/>
          <w:szCs w:val="22"/>
        </w:rPr>
        <w:t xml:space="preserve">, </w:t>
      </w:r>
      <w:r w:rsidRPr="00697312">
        <w:rPr>
          <w:sz w:val="22"/>
          <w:szCs w:val="22"/>
        </w:rPr>
        <w:t xml:space="preserve">«Граховский район»,  </w:t>
      </w:r>
      <w:proofErr w:type="spellStart"/>
      <w:r>
        <w:rPr>
          <w:sz w:val="22"/>
          <w:szCs w:val="22"/>
        </w:rPr>
        <w:t>каб</w:t>
      </w:r>
      <w:proofErr w:type="spellEnd"/>
      <w:r>
        <w:rPr>
          <w:sz w:val="22"/>
          <w:szCs w:val="22"/>
        </w:rPr>
        <w:t xml:space="preserve"> № 29а)  для</w:t>
      </w:r>
      <w:r w:rsidR="00F51549">
        <w:rPr>
          <w:sz w:val="22"/>
          <w:szCs w:val="22"/>
        </w:rPr>
        <w:t xml:space="preserve"> </w:t>
      </w:r>
      <w:r>
        <w:rPr>
          <w:sz w:val="22"/>
          <w:szCs w:val="22"/>
        </w:rPr>
        <w:t xml:space="preserve"> подачи заявки</w:t>
      </w:r>
      <w:r w:rsidRPr="00392495">
        <w:rPr>
          <w:sz w:val="22"/>
          <w:szCs w:val="22"/>
        </w:rPr>
        <w:t xml:space="preserve"> (форма заявки указана в приложении № </w:t>
      </w:r>
      <w:r w:rsidR="00AA3696">
        <w:rPr>
          <w:sz w:val="22"/>
          <w:szCs w:val="22"/>
        </w:rPr>
        <w:t>1</w:t>
      </w:r>
      <w:r w:rsidRPr="00392495">
        <w:rPr>
          <w:sz w:val="22"/>
          <w:szCs w:val="22"/>
        </w:rPr>
        <w:t xml:space="preserve">). </w:t>
      </w:r>
      <w:proofErr w:type="gramEnd"/>
    </w:p>
    <w:p w:rsidR="00392495" w:rsidRPr="00392495" w:rsidRDefault="00AA3696" w:rsidP="00AA3696">
      <w:pPr>
        <w:tabs>
          <w:tab w:val="left" w:pos="0"/>
        </w:tabs>
        <w:autoSpaceDE w:val="0"/>
        <w:autoSpaceDN w:val="0"/>
        <w:adjustRightInd w:val="0"/>
        <w:jc w:val="both"/>
        <w:rPr>
          <w:sz w:val="22"/>
          <w:szCs w:val="22"/>
        </w:rPr>
      </w:pPr>
      <w:r>
        <w:rPr>
          <w:sz w:val="22"/>
          <w:szCs w:val="22"/>
        </w:rPr>
        <w:t xml:space="preserve">        </w:t>
      </w:r>
      <w:r w:rsidR="00392495" w:rsidRPr="00392495">
        <w:rPr>
          <w:sz w:val="22"/>
          <w:szCs w:val="22"/>
        </w:rPr>
        <w:t>Для участия в аукционе Заявители представляют следующие документы:</w:t>
      </w:r>
    </w:p>
    <w:p w:rsidR="00392495" w:rsidRPr="00392495" w:rsidRDefault="00392495" w:rsidP="00AA3696">
      <w:pPr>
        <w:tabs>
          <w:tab w:val="left" w:pos="0"/>
        </w:tabs>
        <w:autoSpaceDE w:val="0"/>
        <w:autoSpaceDN w:val="0"/>
        <w:adjustRightInd w:val="0"/>
        <w:jc w:val="both"/>
        <w:rPr>
          <w:sz w:val="22"/>
          <w:szCs w:val="22"/>
        </w:rPr>
      </w:pPr>
      <w:r w:rsidRPr="00392495">
        <w:rPr>
          <w:sz w:val="22"/>
          <w:szCs w:val="22"/>
        </w:rPr>
        <w:t xml:space="preserve">1) </w:t>
      </w:r>
      <w:r w:rsidR="00AA3696">
        <w:rPr>
          <w:sz w:val="22"/>
          <w:szCs w:val="22"/>
        </w:rPr>
        <w:t xml:space="preserve"> </w:t>
      </w:r>
      <w:r w:rsidRPr="00392495">
        <w:rPr>
          <w:sz w:val="22"/>
          <w:szCs w:val="22"/>
        </w:rPr>
        <w:t>заявка на участие в аукционе по установленной в извещении о проведен</w:t>
      </w:r>
      <w:proofErr w:type="gramStart"/>
      <w:r w:rsidRPr="00392495">
        <w:rPr>
          <w:sz w:val="22"/>
          <w:szCs w:val="22"/>
        </w:rPr>
        <w:t>ии ау</w:t>
      </w:r>
      <w:proofErr w:type="gramEnd"/>
      <w:r w:rsidRPr="00392495">
        <w:rPr>
          <w:sz w:val="22"/>
          <w:szCs w:val="22"/>
        </w:rPr>
        <w:t>кциона форме с указанием банковских реквизитов счета для возврата задатка;</w:t>
      </w:r>
    </w:p>
    <w:p w:rsidR="00392495" w:rsidRPr="00392495" w:rsidRDefault="00392495" w:rsidP="00AA3696">
      <w:pPr>
        <w:tabs>
          <w:tab w:val="left" w:pos="0"/>
        </w:tabs>
        <w:autoSpaceDE w:val="0"/>
        <w:autoSpaceDN w:val="0"/>
        <w:adjustRightInd w:val="0"/>
        <w:jc w:val="both"/>
        <w:rPr>
          <w:sz w:val="22"/>
          <w:szCs w:val="22"/>
        </w:rPr>
      </w:pPr>
      <w:r w:rsidRPr="00392495">
        <w:rPr>
          <w:sz w:val="22"/>
          <w:szCs w:val="22"/>
        </w:rPr>
        <w:t>2)</w:t>
      </w:r>
      <w:r w:rsidR="00AA3696">
        <w:rPr>
          <w:sz w:val="22"/>
          <w:szCs w:val="22"/>
        </w:rPr>
        <w:t xml:space="preserve">  </w:t>
      </w:r>
      <w:r w:rsidRPr="00392495">
        <w:rPr>
          <w:sz w:val="22"/>
          <w:szCs w:val="22"/>
        </w:rPr>
        <w:t xml:space="preserve"> копии документов, удостоверяющих личность заявителя (для граждан);</w:t>
      </w:r>
    </w:p>
    <w:p w:rsidR="00392495" w:rsidRPr="00392495" w:rsidRDefault="00392495" w:rsidP="00AA3696">
      <w:pPr>
        <w:tabs>
          <w:tab w:val="left" w:pos="0"/>
        </w:tabs>
        <w:autoSpaceDE w:val="0"/>
        <w:autoSpaceDN w:val="0"/>
        <w:adjustRightInd w:val="0"/>
        <w:jc w:val="both"/>
        <w:rPr>
          <w:sz w:val="22"/>
          <w:szCs w:val="22"/>
        </w:rPr>
      </w:pPr>
      <w:r w:rsidRPr="00392495">
        <w:rPr>
          <w:sz w:val="22"/>
          <w:szCs w:val="22"/>
        </w:rPr>
        <w:t xml:space="preserve">3) </w:t>
      </w:r>
      <w:r w:rsidR="00AA3696">
        <w:rPr>
          <w:sz w:val="22"/>
          <w:szCs w:val="22"/>
        </w:rPr>
        <w:t xml:space="preserve"> </w:t>
      </w:r>
      <w:r w:rsidRPr="00392495">
        <w:rPr>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92495" w:rsidRPr="00392495" w:rsidRDefault="00392495" w:rsidP="00AA3696">
      <w:pPr>
        <w:tabs>
          <w:tab w:val="left" w:pos="0"/>
        </w:tabs>
        <w:autoSpaceDE w:val="0"/>
        <w:autoSpaceDN w:val="0"/>
        <w:adjustRightInd w:val="0"/>
        <w:jc w:val="both"/>
        <w:rPr>
          <w:sz w:val="22"/>
          <w:szCs w:val="22"/>
        </w:rPr>
      </w:pPr>
      <w:r w:rsidRPr="00392495">
        <w:rPr>
          <w:sz w:val="22"/>
          <w:szCs w:val="22"/>
        </w:rPr>
        <w:t>4)</w:t>
      </w:r>
      <w:r w:rsidR="00AA3696">
        <w:rPr>
          <w:sz w:val="22"/>
          <w:szCs w:val="22"/>
        </w:rPr>
        <w:t xml:space="preserve">  </w:t>
      </w:r>
      <w:r w:rsidRPr="00392495">
        <w:rPr>
          <w:sz w:val="22"/>
          <w:szCs w:val="22"/>
        </w:rPr>
        <w:t xml:space="preserve"> документы, подтверждающие внесение задатка.</w:t>
      </w:r>
    </w:p>
    <w:p w:rsidR="00392495" w:rsidRPr="00392495" w:rsidRDefault="00AA3696" w:rsidP="00AA3696">
      <w:pPr>
        <w:tabs>
          <w:tab w:val="left" w:pos="0"/>
        </w:tabs>
        <w:autoSpaceDE w:val="0"/>
        <w:jc w:val="both"/>
        <w:rPr>
          <w:sz w:val="22"/>
          <w:szCs w:val="22"/>
        </w:rPr>
      </w:pPr>
      <w:r>
        <w:rPr>
          <w:sz w:val="22"/>
          <w:szCs w:val="22"/>
        </w:rPr>
        <w:t xml:space="preserve">        </w:t>
      </w:r>
      <w:r w:rsidR="00392495" w:rsidRPr="00392495">
        <w:rPr>
          <w:sz w:val="22"/>
          <w:szCs w:val="22"/>
        </w:rPr>
        <w:t>Сведения, которые содержатся в заявках, не должны допускать двусмысленных толкований.</w:t>
      </w:r>
    </w:p>
    <w:p w:rsidR="00392495" w:rsidRPr="00392495" w:rsidRDefault="00392495" w:rsidP="00AA3696">
      <w:pPr>
        <w:tabs>
          <w:tab w:val="left" w:pos="0"/>
        </w:tabs>
        <w:ind w:right="-6"/>
        <w:jc w:val="both"/>
        <w:rPr>
          <w:sz w:val="22"/>
          <w:szCs w:val="22"/>
        </w:rPr>
      </w:pPr>
      <w:proofErr w:type="gramStart"/>
      <w:r w:rsidRPr="00392495">
        <w:rPr>
          <w:sz w:val="22"/>
          <w:szCs w:val="22"/>
        </w:rPr>
        <w:t>Все документы, представленные заявителем должны быть подписаны</w:t>
      </w:r>
      <w:proofErr w:type="gramEnd"/>
      <w:r w:rsidRPr="00392495">
        <w:rPr>
          <w:sz w:val="22"/>
          <w:szCs w:val="22"/>
        </w:rPr>
        <w:t xml:space="preserve"> им, руководителем заявителя или упо</w:t>
      </w:r>
      <w:r w:rsidRPr="00392495">
        <w:rPr>
          <w:sz w:val="22"/>
          <w:szCs w:val="22"/>
        </w:rPr>
        <w:t>л</w:t>
      </w:r>
      <w:r w:rsidRPr="00392495">
        <w:rPr>
          <w:sz w:val="22"/>
          <w:szCs w:val="22"/>
        </w:rPr>
        <w:t xml:space="preserve">номоченным лицом.  </w:t>
      </w:r>
    </w:p>
    <w:p w:rsidR="00392495" w:rsidRPr="00392495" w:rsidRDefault="00392495" w:rsidP="00AA3696">
      <w:pPr>
        <w:tabs>
          <w:tab w:val="left" w:pos="0"/>
        </w:tabs>
        <w:ind w:right="-6"/>
        <w:jc w:val="both"/>
        <w:rPr>
          <w:sz w:val="22"/>
          <w:szCs w:val="22"/>
        </w:rPr>
      </w:pPr>
      <w:r w:rsidRPr="00392495">
        <w:rPr>
          <w:sz w:val="22"/>
          <w:szCs w:val="22"/>
        </w:rPr>
        <w:lastRenderedPageBreak/>
        <w:t>Заявки, представляемые заявителями, должны быть заполнены по установленной форме по всем пунктам, ин</w:t>
      </w:r>
      <w:r w:rsidRPr="00392495">
        <w:rPr>
          <w:sz w:val="22"/>
          <w:szCs w:val="22"/>
        </w:rPr>
        <w:t>а</w:t>
      </w:r>
      <w:r w:rsidRPr="00392495">
        <w:rPr>
          <w:sz w:val="22"/>
          <w:szCs w:val="22"/>
        </w:rPr>
        <w:t>че  заявки считаются недействительными.</w:t>
      </w:r>
    </w:p>
    <w:p w:rsidR="00392495" w:rsidRPr="00392495" w:rsidRDefault="00392495" w:rsidP="00AA3696">
      <w:pPr>
        <w:tabs>
          <w:tab w:val="left" w:pos="0"/>
        </w:tabs>
        <w:autoSpaceDE w:val="0"/>
        <w:autoSpaceDN w:val="0"/>
        <w:adjustRightInd w:val="0"/>
        <w:jc w:val="both"/>
        <w:rPr>
          <w:sz w:val="22"/>
          <w:szCs w:val="22"/>
        </w:rPr>
      </w:pPr>
      <w:r w:rsidRPr="00392495">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w:t>
      </w:r>
      <w:r w:rsidRPr="00392495">
        <w:rPr>
          <w:sz w:val="22"/>
          <w:szCs w:val="22"/>
        </w:rPr>
        <w:t>я</w:t>
      </w:r>
      <w:r w:rsidRPr="00392495">
        <w:rPr>
          <w:sz w:val="22"/>
          <w:szCs w:val="22"/>
        </w:rPr>
        <w:t>ре документов Организатором аукциона проставляется отметка о принятии заявки с указанием номера, даты и времени подачи документов.</w:t>
      </w:r>
    </w:p>
    <w:p w:rsidR="00697312" w:rsidRPr="00697312" w:rsidRDefault="00697312" w:rsidP="00697312">
      <w:pPr>
        <w:autoSpaceDE w:val="0"/>
        <w:autoSpaceDN w:val="0"/>
        <w:adjustRightInd w:val="0"/>
        <w:jc w:val="both"/>
        <w:rPr>
          <w:sz w:val="22"/>
          <w:szCs w:val="22"/>
        </w:rPr>
      </w:pPr>
      <w:r w:rsidRPr="00697312">
        <w:rPr>
          <w:b/>
          <w:sz w:val="22"/>
          <w:szCs w:val="22"/>
          <w:u w:val="single"/>
        </w:rPr>
        <w:t>Обращаем внимание</w:t>
      </w:r>
      <w:r w:rsidRPr="00697312">
        <w:rPr>
          <w:sz w:val="22"/>
          <w:szCs w:val="22"/>
        </w:rPr>
        <w:t xml:space="preserve">: один Заявитель вправе подать </w:t>
      </w:r>
      <w:r w:rsidRPr="00697312">
        <w:rPr>
          <w:b/>
          <w:sz w:val="22"/>
          <w:szCs w:val="22"/>
          <w:u w:val="single"/>
        </w:rPr>
        <w:t>только одну</w:t>
      </w:r>
      <w:r w:rsidRPr="00697312">
        <w:rPr>
          <w:sz w:val="22"/>
          <w:szCs w:val="22"/>
        </w:rPr>
        <w:t xml:space="preserve"> заявку на участие в одном  лоте  аукциона.</w:t>
      </w:r>
    </w:p>
    <w:p w:rsidR="00697312" w:rsidRPr="00697312" w:rsidRDefault="00697312" w:rsidP="00697312">
      <w:pPr>
        <w:autoSpaceDE w:val="0"/>
        <w:autoSpaceDN w:val="0"/>
        <w:adjustRightInd w:val="0"/>
        <w:jc w:val="both"/>
        <w:rPr>
          <w:bCs/>
          <w:sz w:val="22"/>
          <w:szCs w:val="22"/>
        </w:rPr>
      </w:pPr>
      <w:r w:rsidRPr="00697312">
        <w:rPr>
          <w:b/>
          <w:sz w:val="22"/>
          <w:szCs w:val="22"/>
        </w:rPr>
        <w:t xml:space="preserve">Опоздавшие заявки на участие:  </w:t>
      </w:r>
      <w:r w:rsidRPr="00697312">
        <w:rPr>
          <w:bCs/>
          <w:sz w:val="22"/>
          <w:szCs w:val="22"/>
        </w:rPr>
        <w:t>Заявка на участие в аукционе, поступившая по истечении срока приема з</w:t>
      </w:r>
      <w:r w:rsidRPr="00697312">
        <w:rPr>
          <w:bCs/>
          <w:sz w:val="22"/>
          <w:szCs w:val="22"/>
        </w:rPr>
        <w:t>а</w:t>
      </w:r>
      <w:r w:rsidRPr="00697312">
        <w:rPr>
          <w:bCs/>
          <w:sz w:val="22"/>
          <w:szCs w:val="22"/>
        </w:rPr>
        <w:t>явок, возвращается заявителю в день ее поступления.</w:t>
      </w:r>
    </w:p>
    <w:p w:rsidR="00697312" w:rsidRPr="00697312" w:rsidRDefault="00697312" w:rsidP="00697312">
      <w:pPr>
        <w:autoSpaceDE w:val="0"/>
        <w:autoSpaceDN w:val="0"/>
        <w:adjustRightInd w:val="0"/>
        <w:ind w:firstLine="540"/>
        <w:jc w:val="both"/>
        <w:rPr>
          <w:bCs/>
          <w:sz w:val="22"/>
          <w:szCs w:val="22"/>
        </w:rPr>
      </w:pPr>
      <w:r w:rsidRPr="00697312">
        <w:rPr>
          <w:bCs/>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97312" w:rsidRPr="00697312" w:rsidRDefault="00697312" w:rsidP="00697312">
      <w:pPr>
        <w:widowControl w:val="0"/>
        <w:shd w:val="clear" w:color="auto" w:fill="FFFFFF"/>
        <w:tabs>
          <w:tab w:val="left" w:pos="5918"/>
        </w:tabs>
        <w:autoSpaceDE w:val="0"/>
        <w:autoSpaceDN w:val="0"/>
        <w:adjustRightInd w:val="0"/>
        <w:jc w:val="both"/>
        <w:rPr>
          <w:sz w:val="22"/>
          <w:szCs w:val="22"/>
        </w:rPr>
      </w:pPr>
      <w:r w:rsidRPr="00697312">
        <w:rPr>
          <w:b/>
          <w:sz w:val="22"/>
          <w:szCs w:val="22"/>
          <w:u w:val="single"/>
        </w:rPr>
        <w:t>Заявки на участие в аукционе подаются по адресу</w:t>
      </w:r>
      <w:r w:rsidRPr="00697312">
        <w:rPr>
          <w:b/>
          <w:sz w:val="22"/>
          <w:szCs w:val="22"/>
        </w:rPr>
        <w:t xml:space="preserve">: </w:t>
      </w:r>
      <w:r w:rsidRPr="00697312">
        <w:rPr>
          <w:sz w:val="22"/>
          <w:szCs w:val="22"/>
        </w:rPr>
        <w:t xml:space="preserve">с. Грахово, ул. Ачинцева, д. </w:t>
      </w:r>
      <w:r w:rsidR="00302E66">
        <w:rPr>
          <w:sz w:val="22"/>
          <w:szCs w:val="22"/>
        </w:rPr>
        <w:t>3</w:t>
      </w:r>
      <w:r w:rsidRPr="00697312">
        <w:rPr>
          <w:sz w:val="22"/>
          <w:szCs w:val="22"/>
        </w:rPr>
        <w:t>, Администрация муниц</w:t>
      </w:r>
      <w:r w:rsidRPr="00697312">
        <w:rPr>
          <w:sz w:val="22"/>
          <w:szCs w:val="22"/>
        </w:rPr>
        <w:t>и</w:t>
      </w:r>
      <w:r w:rsidRPr="00697312">
        <w:rPr>
          <w:sz w:val="22"/>
          <w:szCs w:val="22"/>
        </w:rPr>
        <w:t xml:space="preserve">пального образования  «Граховский район», </w:t>
      </w:r>
      <w:proofErr w:type="spellStart"/>
      <w:r w:rsidRPr="00697312">
        <w:rPr>
          <w:sz w:val="22"/>
          <w:szCs w:val="22"/>
        </w:rPr>
        <w:t>каб</w:t>
      </w:r>
      <w:proofErr w:type="spellEnd"/>
      <w:r w:rsidRPr="00697312">
        <w:rPr>
          <w:sz w:val="22"/>
          <w:szCs w:val="22"/>
        </w:rPr>
        <w:t>. № 29а, отдел земельных и имущественных отношений</w:t>
      </w:r>
      <w:r w:rsidR="009126B8">
        <w:rPr>
          <w:sz w:val="22"/>
          <w:szCs w:val="22"/>
        </w:rPr>
        <w:t>.</w:t>
      </w:r>
    </w:p>
    <w:p w:rsidR="00697312" w:rsidRPr="009126B8" w:rsidRDefault="00697312" w:rsidP="00697312">
      <w:pPr>
        <w:jc w:val="both"/>
        <w:rPr>
          <w:sz w:val="22"/>
          <w:szCs w:val="22"/>
        </w:rPr>
      </w:pPr>
      <w:r w:rsidRPr="009126B8">
        <w:rPr>
          <w:b/>
          <w:sz w:val="22"/>
          <w:szCs w:val="22"/>
          <w:u w:val="single"/>
        </w:rPr>
        <w:t>Дата и время начала подачи заявок  на участие в  аукционе</w:t>
      </w:r>
      <w:r w:rsidRPr="009126B8">
        <w:rPr>
          <w:sz w:val="22"/>
          <w:szCs w:val="22"/>
        </w:rPr>
        <w:t xml:space="preserve">: </w:t>
      </w:r>
      <w:r w:rsidRPr="009126B8">
        <w:rPr>
          <w:b/>
          <w:sz w:val="22"/>
          <w:szCs w:val="22"/>
        </w:rPr>
        <w:t>с 08.00 час.</w:t>
      </w:r>
      <w:r w:rsidR="008521A7">
        <w:rPr>
          <w:b/>
          <w:sz w:val="22"/>
          <w:szCs w:val="22"/>
        </w:rPr>
        <w:t xml:space="preserve"> </w:t>
      </w:r>
      <w:r w:rsidRPr="009126B8">
        <w:rPr>
          <w:b/>
          <w:sz w:val="22"/>
          <w:szCs w:val="22"/>
          <w:u w:val="single"/>
        </w:rPr>
        <w:t xml:space="preserve"> «</w:t>
      </w:r>
      <w:r w:rsidR="008521A7">
        <w:rPr>
          <w:b/>
          <w:sz w:val="22"/>
          <w:szCs w:val="22"/>
          <w:u w:val="single"/>
        </w:rPr>
        <w:t xml:space="preserve"> 17 </w:t>
      </w:r>
      <w:r w:rsidRPr="009126B8">
        <w:rPr>
          <w:b/>
          <w:sz w:val="22"/>
          <w:szCs w:val="22"/>
          <w:u w:val="single"/>
        </w:rPr>
        <w:t xml:space="preserve">»  </w:t>
      </w:r>
      <w:r w:rsidR="008521A7">
        <w:rPr>
          <w:b/>
          <w:sz w:val="22"/>
          <w:szCs w:val="22"/>
          <w:u w:val="single"/>
        </w:rPr>
        <w:t>января</w:t>
      </w:r>
      <w:r w:rsidR="00C00212" w:rsidRPr="009126B8">
        <w:rPr>
          <w:b/>
          <w:sz w:val="22"/>
          <w:szCs w:val="22"/>
          <w:u w:val="single"/>
        </w:rPr>
        <w:t xml:space="preserve">  20</w:t>
      </w:r>
      <w:r w:rsidR="008521A7">
        <w:rPr>
          <w:b/>
          <w:sz w:val="22"/>
          <w:szCs w:val="22"/>
          <w:u w:val="single"/>
        </w:rPr>
        <w:t>20</w:t>
      </w:r>
      <w:r w:rsidRPr="009126B8">
        <w:rPr>
          <w:b/>
          <w:sz w:val="22"/>
          <w:szCs w:val="22"/>
          <w:u w:val="single"/>
        </w:rPr>
        <w:t xml:space="preserve"> года</w:t>
      </w:r>
      <w:r w:rsidRPr="009126B8">
        <w:rPr>
          <w:b/>
          <w:sz w:val="22"/>
          <w:szCs w:val="22"/>
        </w:rPr>
        <w:t>.</w:t>
      </w:r>
      <w:r w:rsidRPr="009126B8">
        <w:rPr>
          <w:sz w:val="22"/>
          <w:szCs w:val="22"/>
        </w:rPr>
        <w:t xml:space="preserve"> </w:t>
      </w:r>
    </w:p>
    <w:p w:rsidR="00697312" w:rsidRPr="009126B8" w:rsidRDefault="00697312" w:rsidP="00697312">
      <w:pPr>
        <w:rPr>
          <w:sz w:val="22"/>
          <w:szCs w:val="22"/>
        </w:rPr>
      </w:pPr>
      <w:r w:rsidRPr="009126B8">
        <w:rPr>
          <w:sz w:val="22"/>
          <w:szCs w:val="22"/>
        </w:rPr>
        <w:t>Заявки  принимаются по рабочим дням с 08.00 час</w:t>
      </w:r>
      <w:proofErr w:type="gramStart"/>
      <w:r w:rsidRPr="009126B8">
        <w:rPr>
          <w:sz w:val="22"/>
          <w:szCs w:val="22"/>
        </w:rPr>
        <w:t>.</w:t>
      </w:r>
      <w:proofErr w:type="gramEnd"/>
      <w:r w:rsidRPr="009126B8">
        <w:rPr>
          <w:sz w:val="22"/>
          <w:szCs w:val="22"/>
        </w:rPr>
        <w:t xml:space="preserve"> </w:t>
      </w:r>
      <w:proofErr w:type="gramStart"/>
      <w:r w:rsidRPr="009126B8">
        <w:rPr>
          <w:sz w:val="22"/>
          <w:szCs w:val="22"/>
        </w:rPr>
        <w:t>д</w:t>
      </w:r>
      <w:proofErr w:type="gramEnd"/>
      <w:r w:rsidRPr="009126B8">
        <w:rPr>
          <w:sz w:val="22"/>
          <w:szCs w:val="22"/>
        </w:rPr>
        <w:t>о 16.00 час. с перерывом на обед с 12.00 час. до 13.00 час</w:t>
      </w:r>
    </w:p>
    <w:p w:rsidR="00697312" w:rsidRPr="009126B8" w:rsidRDefault="00697312" w:rsidP="00697312">
      <w:pPr>
        <w:rPr>
          <w:b/>
          <w:sz w:val="22"/>
          <w:szCs w:val="22"/>
        </w:rPr>
      </w:pPr>
      <w:r w:rsidRPr="009126B8">
        <w:rPr>
          <w:b/>
          <w:sz w:val="22"/>
          <w:szCs w:val="22"/>
          <w:u w:val="single"/>
        </w:rPr>
        <w:t>Дата и время окончания подачи заявок на участие в аукционе</w:t>
      </w:r>
      <w:r w:rsidRPr="009126B8">
        <w:rPr>
          <w:sz w:val="22"/>
          <w:szCs w:val="22"/>
        </w:rPr>
        <w:t xml:space="preserve">:  </w:t>
      </w:r>
      <w:r w:rsidRPr="009126B8">
        <w:rPr>
          <w:b/>
          <w:sz w:val="22"/>
          <w:szCs w:val="22"/>
          <w:u w:val="single"/>
        </w:rPr>
        <w:t>«</w:t>
      </w:r>
      <w:r w:rsidR="000367AD" w:rsidRPr="009126B8">
        <w:rPr>
          <w:b/>
          <w:sz w:val="22"/>
          <w:szCs w:val="22"/>
          <w:u w:val="single"/>
        </w:rPr>
        <w:t xml:space="preserve"> </w:t>
      </w:r>
      <w:r w:rsidR="008521A7">
        <w:rPr>
          <w:b/>
          <w:sz w:val="22"/>
          <w:szCs w:val="22"/>
          <w:u w:val="single"/>
        </w:rPr>
        <w:t>17</w:t>
      </w:r>
      <w:r w:rsidR="00916129" w:rsidRPr="009126B8">
        <w:rPr>
          <w:b/>
          <w:sz w:val="22"/>
          <w:szCs w:val="22"/>
          <w:u w:val="single"/>
        </w:rPr>
        <w:t xml:space="preserve"> </w:t>
      </w:r>
      <w:r w:rsidRPr="009126B8">
        <w:rPr>
          <w:b/>
          <w:sz w:val="22"/>
          <w:szCs w:val="22"/>
          <w:u w:val="single"/>
        </w:rPr>
        <w:t xml:space="preserve">» </w:t>
      </w:r>
      <w:r w:rsidR="008521A7">
        <w:rPr>
          <w:b/>
          <w:sz w:val="22"/>
          <w:szCs w:val="22"/>
          <w:u w:val="single"/>
        </w:rPr>
        <w:t>февраля</w:t>
      </w:r>
      <w:r w:rsidRPr="009126B8">
        <w:rPr>
          <w:b/>
          <w:sz w:val="22"/>
          <w:szCs w:val="22"/>
          <w:u w:val="single"/>
        </w:rPr>
        <w:t xml:space="preserve"> </w:t>
      </w:r>
      <w:r w:rsidR="007F7B86" w:rsidRPr="009126B8">
        <w:rPr>
          <w:b/>
          <w:sz w:val="22"/>
          <w:szCs w:val="22"/>
          <w:u w:val="single"/>
        </w:rPr>
        <w:t>20</w:t>
      </w:r>
      <w:r w:rsidR="008521A7">
        <w:rPr>
          <w:b/>
          <w:sz w:val="22"/>
          <w:szCs w:val="22"/>
          <w:u w:val="single"/>
        </w:rPr>
        <w:t>20</w:t>
      </w:r>
      <w:r w:rsidRPr="009126B8">
        <w:rPr>
          <w:b/>
          <w:sz w:val="22"/>
          <w:szCs w:val="22"/>
          <w:u w:val="single"/>
        </w:rPr>
        <w:t xml:space="preserve"> года</w:t>
      </w:r>
      <w:r w:rsidRPr="009126B8">
        <w:rPr>
          <w:b/>
          <w:sz w:val="22"/>
          <w:szCs w:val="22"/>
        </w:rPr>
        <w:t xml:space="preserve">  в 1</w:t>
      </w:r>
      <w:r w:rsidR="008521A7">
        <w:rPr>
          <w:b/>
          <w:sz w:val="22"/>
          <w:szCs w:val="22"/>
        </w:rPr>
        <w:t>7</w:t>
      </w:r>
      <w:r w:rsidRPr="009126B8">
        <w:rPr>
          <w:b/>
          <w:sz w:val="22"/>
          <w:szCs w:val="22"/>
        </w:rPr>
        <w:t xml:space="preserve">.00 час.  </w:t>
      </w:r>
    </w:p>
    <w:p w:rsidR="00697312" w:rsidRPr="009126B8" w:rsidRDefault="00697312" w:rsidP="00697312">
      <w:pPr>
        <w:rPr>
          <w:b/>
          <w:sz w:val="22"/>
          <w:szCs w:val="22"/>
        </w:rPr>
      </w:pPr>
      <w:r w:rsidRPr="009126B8">
        <w:rPr>
          <w:b/>
          <w:sz w:val="22"/>
          <w:szCs w:val="22"/>
          <w:u w:val="single"/>
        </w:rPr>
        <w:t>Дата и время  рассмотрения  заявок на участие в аукционе</w:t>
      </w:r>
      <w:r w:rsidRPr="009126B8">
        <w:rPr>
          <w:b/>
          <w:sz w:val="22"/>
          <w:szCs w:val="22"/>
        </w:rPr>
        <w:t>:</w:t>
      </w:r>
      <w:r w:rsidRPr="009126B8">
        <w:rPr>
          <w:sz w:val="22"/>
          <w:szCs w:val="22"/>
        </w:rPr>
        <w:t xml:space="preserve">        </w:t>
      </w:r>
      <w:r w:rsidRPr="009126B8">
        <w:rPr>
          <w:b/>
          <w:sz w:val="22"/>
          <w:szCs w:val="22"/>
          <w:u w:val="single"/>
        </w:rPr>
        <w:t>«</w:t>
      </w:r>
      <w:r w:rsidR="008521A7">
        <w:rPr>
          <w:b/>
          <w:sz w:val="22"/>
          <w:szCs w:val="22"/>
          <w:u w:val="single"/>
        </w:rPr>
        <w:t xml:space="preserve"> 19 </w:t>
      </w:r>
      <w:r w:rsidRPr="009126B8">
        <w:rPr>
          <w:b/>
          <w:sz w:val="22"/>
          <w:szCs w:val="22"/>
          <w:u w:val="single"/>
        </w:rPr>
        <w:t xml:space="preserve">» </w:t>
      </w:r>
      <w:r w:rsidR="008521A7">
        <w:rPr>
          <w:b/>
          <w:sz w:val="22"/>
          <w:szCs w:val="22"/>
          <w:u w:val="single"/>
        </w:rPr>
        <w:t>февраля</w:t>
      </w:r>
      <w:r w:rsidRPr="009126B8">
        <w:rPr>
          <w:b/>
          <w:sz w:val="22"/>
          <w:szCs w:val="22"/>
          <w:u w:val="single"/>
        </w:rPr>
        <w:t xml:space="preserve"> </w:t>
      </w:r>
      <w:r w:rsidR="007F7B86" w:rsidRPr="009126B8">
        <w:rPr>
          <w:b/>
          <w:sz w:val="22"/>
          <w:szCs w:val="22"/>
          <w:u w:val="single"/>
        </w:rPr>
        <w:t>20</w:t>
      </w:r>
      <w:r w:rsidR="008521A7">
        <w:rPr>
          <w:b/>
          <w:sz w:val="22"/>
          <w:szCs w:val="22"/>
          <w:u w:val="single"/>
        </w:rPr>
        <w:t>20</w:t>
      </w:r>
      <w:r w:rsidRPr="009126B8">
        <w:rPr>
          <w:b/>
          <w:sz w:val="22"/>
          <w:szCs w:val="22"/>
          <w:u w:val="single"/>
        </w:rPr>
        <w:t xml:space="preserve"> года</w:t>
      </w:r>
      <w:r w:rsidRPr="009126B8">
        <w:rPr>
          <w:b/>
          <w:sz w:val="22"/>
          <w:szCs w:val="22"/>
        </w:rPr>
        <w:t xml:space="preserve">  в 1</w:t>
      </w:r>
      <w:r w:rsidR="00ED1FFE" w:rsidRPr="009126B8">
        <w:rPr>
          <w:b/>
          <w:sz w:val="22"/>
          <w:szCs w:val="22"/>
        </w:rPr>
        <w:t>4</w:t>
      </w:r>
      <w:r w:rsidRPr="009126B8">
        <w:rPr>
          <w:b/>
          <w:sz w:val="22"/>
          <w:szCs w:val="22"/>
        </w:rPr>
        <w:t>.00 час.</w:t>
      </w:r>
    </w:p>
    <w:p w:rsidR="006B3FC3" w:rsidRPr="006B3FC3" w:rsidRDefault="006B3FC3" w:rsidP="006B3FC3">
      <w:pPr>
        <w:autoSpaceDE w:val="0"/>
        <w:jc w:val="both"/>
        <w:rPr>
          <w:b/>
          <w:sz w:val="22"/>
          <w:szCs w:val="22"/>
        </w:rPr>
      </w:pPr>
      <w:r>
        <w:rPr>
          <w:sz w:val="22"/>
          <w:szCs w:val="22"/>
        </w:rPr>
        <w:t xml:space="preserve">         </w:t>
      </w:r>
      <w:r w:rsidRPr="006B3FC3">
        <w:rPr>
          <w:b/>
          <w:sz w:val="22"/>
          <w:szCs w:val="22"/>
        </w:rPr>
        <w:t>Заявитель не допускается к участию в аукционе по следующим основаниям:</w:t>
      </w:r>
    </w:p>
    <w:p w:rsidR="006B3FC3" w:rsidRPr="006B3FC3" w:rsidRDefault="006B3FC3" w:rsidP="006B3FC3">
      <w:pPr>
        <w:autoSpaceDE w:val="0"/>
        <w:autoSpaceDN w:val="0"/>
        <w:adjustRightInd w:val="0"/>
        <w:jc w:val="both"/>
        <w:rPr>
          <w:sz w:val="22"/>
          <w:szCs w:val="22"/>
        </w:rPr>
      </w:pPr>
      <w:r w:rsidRPr="006B3FC3">
        <w:rPr>
          <w:sz w:val="22"/>
          <w:szCs w:val="22"/>
        </w:rPr>
        <w:t>1) непредставление необходимых для участия в аукционе документов или представление недостоверных св</w:t>
      </w:r>
      <w:r w:rsidRPr="006B3FC3">
        <w:rPr>
          <w:sz w:val="22"/>
          <w:szCs w:val="22"/>
        </w:rPr>
        <w:t>е</w:t>
      </w:r>
      <w:r w:rsidRPr="006B3FC3">
        <w:rPr>
          <w:sz w:val="22"/>
          <w:szCs w:val="22"/>
        </w:rPr>
        <w:t>дений;</w:t>
      </w:r>
    </w:p>
    <w:p w:rsidR="006B3FC3" w:rsidRPr="006B3FC3" w:rsidRDefault="006B3FC3" w:rsidP="006B3FC3">
      <w:pPr>
        <w:autoSpaceDE w:val="0"/>
        <w:autoSpaceDN w:val="0"/>
        <w:adjustRightInd w:val="0"/>
        <w:jc w:val="both"/>
        <w:rPr>
          <w:sz w:val="22"/>
          <w:szCs w:val="22"/>
        </w:rPr>
      </w:pPr>
      <w:r w:rsidRPr="006B3FC3">
        <w:rPr>
          <w:sz w:val="22"/>
          <w:szCs w:val="22"/>
        </w:rPr>
        <w:t xml:space="preserve">2) </w:t>
      </w:r>
      <w:proofErr w:type="gramStart"/>
      <w:r w:rsidRPr="006B3FC3">
        <w:rPr>
          <w:sz w:val="22"/>
          <w:szCs w:val="22"/>
        </w:rPr>
        <w:t>не</w:t>
      </w:r>
      <w:r w:rsidR="007A005E">
        <w:rPr>
          <w:sz w:val="22"/>
          <w:szCs w:val="22"/>
        </w:rPr>
        <w:t xml:space="preserve"> </w:t>
      </w:r>
      <w:r w:rsidRPr="006B3FC3">
        <w:rPr>
          <w:sz w:val="22"/>
          <w:szCs w:val="22"/>
        </w:rPr>
        <w:t>поступление</w:t>
      </w:r>
      <w:proofErr w:type="gramEnd"/>
      <w:r w:rsidRPr="006B3FC3">
        <w:rPr>
          <w:sz w:val="22"/>
          <w:szCs w:val="22"/>
        </w:rPr>
        <w:t xml:space="preserve"> задатка на дату рассмотрения заявок на участие в аукционе;</w:t>
      </w:r>
    </w:p>
    <w:p w:rsidR="006B3FC3" w:rsidRPr="006B3FC3" w:rsidRDefault="006B3FC3" w:rsidP="006B3FC3">
      <w:pPr>
        <w:autoSpaceDE w:val="0"/>
        <w:autoSpaceDN w:val="0"/>
        <w:adjustRightInd w:val="0"/>
        <w:jc w:val="both"/>
        <w:rPr>
          <w:sz w:val="22"/>
          <w:szCs w:val="22"/>
        </w:rPr>
      </w:pPr>
      <w:r w:rsidRPr="006B3FC3">
        <w:rPr>
          <w:sz w:val="22"/>
          <w:szCs w:val="22"/>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w:t>
      </w:r>
      <w:r w:rsidRPr="006B3FC3">
        <w:rPr>
          <w:sz w:val="22"/>
          <w:szCs w:val="22"/>
        </w:rPr>
        <w:t>а</w:t>
      </w:r>
      <w:r w:rsidRPr="006B3FC3">
        <w:rPr>
          <w:sz w:val="22"/>
          <w:szCs w:val="22"/>
        </w:rPr>
        <w:t>сток в аренду;</w:t>
      </w:r>
    </w:p>
    <w:p w:rsidR="006B3FC3" w:rsidRPr="006B3FC3" w:rsidRDefault="006B3FC3" w:rsidP="006B3FC3">
      <w:pPr>
        <w:autoSpaceDE w:val="0"/>
        <w:autoSpaceDN w:val="0"/>
        <w:adjustRightInd w:val="0"/>
        <w:jc w:val="both"/>
        <w:rPr>
          <w:sz w:val="22"/>
          <w:szCs w:val="22"/>
        </w:rPr>
      </w:pPr>
      <w:r w:rsidRPr="006B3FC3">
        <w:rPr>
          <w:sz w:val="22"/>
          <w:szCs w:val="22"/>
        </w:rPr>
        <w:t>4) наличие сведений о заявителе, об учредителях (участниках), о членах коллегиальных исполнительных орг</w:t>
      </w:r>
      <w:r w:rsidRPr="006B3FC3">
        <w:rPr>
          <w:sz w:val="22"/>
          <w:szCs w:val="22"/>
        </w:rPr>
        <w:t>а</w:t>
      </w:r>
      <w:r w:rsidRPr="006B3FC3">
        <w:rPr>
          <w:sz w:val="22"/>
          <w:szCs w:val="22"/>
        </w:rPr>
        <w:t>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B3FC3" w:rsidRPr="006B3FC3" w:rsidRDefault="006B3FC3" w:rsidP="006B3FC3">
      <w:pPr>
        <w:tabs>
          <w:tab w:val="left" w:pos="360"/>
        </w:tabs>
        <w:ind w:right="-6"/>
        <w:jc w:val="both"/>
        <w:rPr>
          <w:sz w:val="22"/>
          <w:szCs w:val="22"/>
        </w:rPr>
      </w:pPr>
      <w:r w:rsidRPr="006B3FC3">
        <w:rPr>
          <w:sz w:val="22"/>
          <w:szCs w:val="22"/>
        </w:rPr>
        <w:tab/>
      </w:r>
      <w:r w:rsidRPr="006B3FC3">
        <w:rPr>
          <w:sz w:val="22"/>
          <w:szCs w:val="22"/>
        </w:rPr>
        <w:tab/>
        <w:t xml:space="preserve">В </w:t>
      </w:r>
      <w:r w:rsidRPr="006B3FC3">
        <w:rPr>
          <w:bCs/>
          <w:sz w:val="22"/>
          <w:szCs w:val="22"/>
        </w:rPr>
        <w:t>день рассмотрения заявок на участие в аукционе Организатор аукциона рассматривает заявки и д</w:t>
      </w:r>
      <w:r w:rsidRPr="006B3FC3">
        <w:rPr>
          <w:bCs/>
          <w:sz w:val="22"/>
          <w:szCs w:val="22"/>
        </w:rPr>
        <w:t>о</w:t>
      </w:r>
      <w:r w:rsidRPr="006B3FC3">
        <w:rPr>
          <w:bCs/>
          <w:sz w:val="22"/>
          <w:szCs w:val="22"/>
        </w:rPr>
        <w:t>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w:t>
      </w:r>
      <w:r w:rsidRPr="006B3FC3">
        <w:rPr>
          <w:bCs/>
          <w:sz w:val="22"/>
          <w:szCs w:val="22"/>
        </w:rPr>
        <w:t>и</w:t>
      </w:r>
      <w:r w:rsidRPr="006B3FC3">
        <w:rPr>
          <w:bCs/>
          <w:sz w:val="22"/>
          <w:szCs w:val="22"/>
        </w:rPr>
        <w:t xml:space="preserve">мает решение о признании заявителей участниками аукциона или </w:t>
      </w:r>
      <w:proofErr w:type="gramStart"/>
      <w:r w:rsidRPr="006B3FC3">
        <w:rPr>
          <w:bCs/>
          <w:sz w:val="22"/>
          <w:szCs w:val="22"/>
        </w:rPr>
        <w:t>об отказе в допуске к участию в аукционе с указанием</w:t>
      </w:r>
      <w:proofErr w:type="gramEnd"/>
      <w:r w:rsidRPr="006B3FC3">
        <w:rPr>
          <w:bCs/>
          <w:sz w:val="22"/>
          <w:szCs w:val="22"/>
        </w:rPr>
        <w:t xml:space="preserve"> причин отказа, которое оформляется протоколом и размещается на официальном сайте </w:t>
      </w:r>
      <w:r w:rsidRPr="006B3FC3">
        <w:rPr>
          <w:bCs/>
          <w:sz w:val="22"/>
          <w:szCs w:val="22"/>
          <w:lang w:val="en-US"/>
        </w:rPr>
        <w:t>www</w:t>
      </w:r>
      <w:r w:rsidRPr="006B3FC3">
        <w:rPr>
          <w:bCs/>
          <w:sz w:val="22"/>
          <w:szCs w:val="22"/>
        </w:rPr>
        <w:t>.</w:t>
      </w:r>
      <w:hyperlink r:id="rId10" w:tgtFrame="_blank" w:history="1">
        <w:r w:rsidRPr="006B3FC3">
          <w:rPr>
            <w:sz w:val="22"/>
            <w:szCs w:val="22"/>
            <w:u w:val="single"/>
            <w:shd w:val="clear" w:color="auto" w:fill="FFFFFF"/>
          </w:rPr>
          <w:t>torgi.gov.ru</w:t>
        </w:r>
      </w:hyperlink>
      <w:r w:rsidRPr="006B3FC3">
        <w:rPr>
          <w:sz w:val="22"/>
          <w:szCs w:val="22"/>
        </w:rPr>
        <w:t>.</w:t>
      </w:r>
    </w:p>
    <w:p w:rsidR="006B3FC3" w:rsidRPr="006B3FC3" w:rsidRDefault="006B3FC3" w:rsidP="006B3FC3">
      <w:pPr>
        <w:autoSpaceDE w:val="0"/>
        <w:ind w:right="-6"/>
        <w:jc w:val="both"/>
        <w:rPr>
          <w:sz w:val="22"/>
          <w:szCs w:val="22"/>
        </w:rPr>
      </w:pPr>
      <w:r w:rsidRPr="006B3FC3">
        <w:rPr>
          <w:sz w:val="22"/>
          <w:szCs w:val="22"/>
        </w:rPr>
        <w:t>Заявители, признанные участниками аукциона, и заявители, не допущенные к участию в аукционе, уведомл</w:t>
      </w:r>
      <w:r w:rsidRPr="006B3FC3">
        <w:rPr>
          <w:sz w:val="22"/>
          <w:szCs w:val="22"/>
        </w:rPr>
        <w:t>я</w:t>
      </w:r>
      <w:r w:rsidRPr="006B3FC3">
        <w:rPr>
          <w:sz w:val="22"/>
          <w:szCs w:val="22"/>
        </w:rPr>
        <w:t>ются о принятом решении не позднее дня, следующего после дня подписания протокола рассмотрения заявок следующими способами:</w:t>
      </w:r>
    </w:p>
    <w:p w:rsidR="006B3FC3" w:rsidRPr="006B3FC3" w:rsidRDefault="006B3FC3" w:rsidP="006B3FC3">
      <w:pPr>
        <w:autoSpaceDE w:val="0"/>
        <w:ind w:right="-6"/>
        <w:jc w:val="both"/>
        <w:rPr>
          <w:sz w:val="22"/>
          <w:szCs w:val="22"/>
        </w:rPr>
      </w:pPr>
      <w:r w:rsidRPr="006B3FC3">
        <w:rPr>
          <w:sz w:val="22"/>
          <w:szCs w:val="22"/>
        </w:rPr>
        <w:t xml:space="preserve">- направлением </w:t>
      </w:r>
      <w:r w:rsidR="001D0905">
        <w:rPr>
          <w:sz w:val="22"/>
          <w:szCs w:val="22"/>
        </w:rPr>
        <w:t xml:space="preserve">почтового </w:t>
      </w:r>
      <w:r w:rsidRPr="006B3FC3">
        <w:rPr>
          <w:sz w:val="22"/>
          <w:szCs w:val="22"/>
        </w:rPr>
        <w:t>уведомления;</w:t>
      </w:r>
    </w:p>
    <w:p w:rsidR="006B3FC3" w:rsidRPr="006B3FC3" w:rsidRDefault="006B3FC3" w:rsidP="006B3FC3">
      <w:pPr>
        <w:autoSpaceDE w:val="0"/>
        <w:ind w:right="-6"/>
        <w:jc w:val="both"/>
        <w:rPr>
          <w:sz w:val="22"/>
          <w:szCs w:val="22"/>
        </w:rPr>
      </w:pPr>
      <w:r w:rsidRPr="006B3FC3">
        <w:rPr>
          <w:sz w:val="22"/>
          <w:szCs w:val="22"/>
        </w:rPr>
        <w:t>- на адрес электронной почты заявителя.</w:t>
      </w:r>
    </w:p>
    <w:p w:rsidR="006B3FC3" w:rsidRDefault="006B3FC3" w:rsidP="006B3FC3">
      <w:pPr>
        <w:tabs>
          <w:tab w:val="left" w:pos="360"/>
        </w:tabs>
        <w:ind w:right="-6"/>
        <w:jc w:val="both"/>
        <w:rPr>
          <w:sz w:val="22"/>
          <w:szCs w:val="22"/>
        </w:rPr>
      </w:pPr>
      <w:r w:rsidRPr="006B3FC3">
        <w:rPr>
          <w:sz w:val="22"/>
          <w:szCs w:val="22"/>
        </w:rPr>
        <w:t>Способ получения уведомления определяется заявителем при заполнении заявки на участие в аукционе.</w:t>
      </w:r>
    </w:p>
    <w:p w:rsidR="006B3FC3" w:rsidRPr="006B3FC3" w:rsidRDefault="006B3FC3" w:rsidP="006B3FC3">
      <w:pPr>
        <w:tabs>
          <w:tab w:val="left" w:pos="0"/>
        </w:tabs>
        <w:ind w:right="-6"/>
        <w:jc w:val="both"/>
        <w:rPr>
          <w:b/>
          <w:bCs/>
          <w:sz w:val="22"/>
          <w:szCs w:val="22"/>
        </w:rPr>
      </w:pPr>
      <w:r>
        <w:rPr>
          <w:b/>
          <w:sz w:val="22"/>
          <w:szCs w:val="22"/>
        </w:rPr>
        <w:t xml:space="preserve">         </w:t>
      </w:r>
      <w:r w:rsidRPr="006B3FC3">
        <w:rPr>
          <w:b/>
          <w:sz w:val="22"/>
          <w:szCs w:val="22"/>
        </w:rPr>
        <w:t xml:space="preserve">Аукцион признается несостоявшимся в </w:t>
      </w:r>
      <w:r w:rsidRPr="006B3FC3">
        <w:rPr>
          <w:b/>
          <w:bCs/>
          <w:sz w:val="22"/>
          <w:szCs w:val="22"/>
        </w:rPr>
        <w:t>случае, если:</w:t>
      </w:r>
    </w:p>
    <w:p w:rsidR="006B3FC3" w:rsidRPr="006B3FC3" w:rsidRDefault="006B3FC3" w:rsidP="006B3FC3">
      <w:pPr>
        <w:tabs>
          <w:tab w:val="left" w:pos="0"/>
        </w:tabs>
        <w:ind w:right="-6"/>
        <w:jc w:val="both"/>
        <w:rPr>
          <w:bCs/>
          <w:sz w:val="22"/>
          <w:szCs w:val="22"/>
        </w:rPr>
      </w:pPr>
      <w:r w:rsidRPr="006B3FC3">
        <w:rPr>
          <w:bCs/>
          <w:sz w:val="22"/>
          <w:szCs w:val="22"/>
        </w:rPr>
        <w:t xml:space="preserve">- </w:t>
      </w:r>
      <w:proofErr w:type="gramStart"/>
      <w:r w:rsidRPr="006B3FC3">
        <w:rPr>
          <w:bCs/>
          <w:sz w:val="22"/>
          <w:szCs w:val="22"/>
        </w:rPr>
        <w:t>на основании результатов рассмотрения заявок на участие в аукционе принято решение об отказе в допуске</w:t>
      </w:r>
      <w:proofErr w:type="gramEnd"/>
      <w:r w:rsidRPr="006B3FC3">
        <w:rPr>
          <w:bCs/>
          <w:sz w:val="22"/>
          <w:szCs w:val="22"/>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6B3FC3" w:rsidRPr="006B3FC3" w:rsidRDefault="006B3FC3" w:rsidP="006B3FC3">
      <w:pPr>
        <w:tabs>
          <w:tab w:val="left" w:pos="0"/>
        </w:tabs>
        <w:autoSpaceDE w:val="0"/>
        <w:autoSpaceDN w:val="0"/>
        <w:adjustRightInd w:val="0"/>
        <w:jc w:val="both"/>
        <w:rPr>
          <w:bCs/>
          <w:sz w:val="22"/>
          <w:szCs w:val="22"/>
        </w:rPr>
      </w:pPr>
      <w:r w:rsidRPr="006B3FC3">
        <w:rPr>
          <w:bCs/>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B3FC3" w:rsidRPr="006B3FC3" w:rsidRDefault="006B3FC3" w:rsidP="006B3FC3">
      <w:pPr>
        <w:tabs>
          <w:tab w:val="left" w:pos="0"/>
        </w:tabs>
        <w:autoSpaceDE w:val="0"/>
        <w:autoSpaceDN w:val="0"/>
        <w:adjustRightInd w:val="0"/>
        <w:jc w:val="both"/>
        <w:rPr>
          <w:sz w:val="22"/>
          <w:szCs w:val="22"/>
        </w:rPr>
      </w:pPr>
      <w:r w:rsidRPr="006B3FC3">
        <w:rPr>
          <w:sz w:val="22"/>
          <w:szCs w:val="22"/>
        </w:rPr>
        <w:t>- в аукционе участвовал только один участник;</w:t>
      </w:r>
    </w:p>
    <w:p w:rsidR="006B3FC3" w:rsidRPr="006B3FC3" w:rsidRDefault="006B3FC3" w:rsidP="006B3FC3">
      <w:pPr>
        <w:tabs>
          <w:tab w:val="left" w:pos="0"/>
        </w:tabs>
        <w:autoSpaceDE w:val="0"/>
        <w:autoSpaceDN w:val="0"/>
        <w:adjustRightInd w:val="0"/>
        <w:jc w:val="both"/>
        <w:rPr>
          <w:sz w:val="22"/>
          <w:szCs w:val="22"/>
        </w:rPr>
      </w:pPr>
      <w:r w:rsidRPr="006B3FC3">
        <w:rPr>
          <w:sz w:val="22"/>
          <w:szCs w:val="22"/>
        </w:rPr>
        <w:t>- при проведен</w:t>
      </w:r>
      <w:proofErr w:type="gramStart"/>
      <w:r w:rsidRPr="006B3FC3">
        <w:rPr>
          <w:sz w:val="22"/>
          <w:szCs w:val="22"/>
        </w:rPr>
        <w:t>ии ау</w:t>
      </w:r>
      <w:proofErr w:type="gramEnd"/>
      <w:r w:rsidRPr="006B3FC3">
        <w:rPr>
          <w:sz w:val="22"/>
          <w:szCs w:val="22"/>
        </w:rPr>
        <w:t xml:space="preserve">кциона не присутствовал ни один из участников аукциона; </w:t>
      </w:r>
    </w:p>
    <w:p w:rsidR="006B3FC3" w:rsidRPr="006B3FC3" w:rsidRDefault="006B3FC3" w:rsidP="006B3FC3">
      <w:pPr>
        <w:tabs>
          <w:tab w:val="left" w:pos="0"/>
        </w:tabs>
        <w:autoSpaceDE w:val="0"/>
        <w:autoSpaceDN w:val="0"/>
        <w:adjustRightInd w:val="0"/>
        <w:jc w:val="both"/>
        <w:rPr>
          <w:sz w:val="22"/>
          <w:szCs w:val="22"/>
        </w:rPr>
      </w:pPr>
      <w:r w:rsidRPr="006B3FC3">
        <w:rPr>
          <w:sz w:val="22"/>
          <w:szCs w:val="22"/>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6B3FC3">
        <w:rPr>
          <w:sz w:val="22"/>
          <w:szCs w:val="22"/>
        </w:rPr>
        <w:t>которое</w:t>
      </w:r>
      <w:proofErr w:type="gramEnd"/>
      <w:r w:rsidRPr="006B3FC3">
        <w:rPr>
          <w:sz w:val="22"/>
          <w:szCs w:val="22"/>
        </w:rPr>
        <w:t xml:space="preserve"> предусматривало бы более высокую цену предмета аукциона.</w:t>
      </w:r>
    </w:p>
    <w:p w:rsidR="006B3FC3" w:rsidRPr="006B3FC3" w:rsidRDefault="006B3FC3" w:rsidP="006B3FC3">
      <w:pPr>
        <w:tabs>
          <w:tab w:val="left" w:pos="0"/>
        </w:tabs>
        <w:autoSpaceDE w:val="0"/>
        <w:autoSpaceDN w:val="0"/>
        <w:adjustRightInd w:val="0"/>
        <w:jc w:val="both"/>
        <w:rPr>
          <w:bCs/>
          <w:sz w:val="22"/>
          <w:szCs w:val="22"/>
        </w:rPr>
      </w:pPr>
      <w:r w:rsidRPr="006B3FC3">
        <w:rPr>
          <w:bCs/>
          <w:sz w:val="22"/>
          <w:szCs w:val="22"/>
        </w:rPr>
        <w:tab/>
        <w:t>В случае</w:t>
      </w:r>
      <w:proofErr w:type="gramStart"/>
      <w:r w:rsidRPr="006B3FC3">
        <w:rPr>
          <w:bCs/>
          <w:sz w:val="22"/>
          <w:szCs w:val="22"/>
        </w:rPr>
        <w:t>,</w:t>
      </w:r>
      <w:proofErr w:type="gramEnd"/>
      <w:r w:rsidRPr="006B3FC3">
        <w:rPr>
          <w:bCs/>
          <w:sz w:val="22"/>
          <w:szCs w:val="22"/>
        </w:rPr>
        <w:t xml:space="preserve"> если аукцион признан несостоявшимся и только один заявитель признан участником аукци</w:t>
      </w:r>
      <w:r w:rsidRPr="006B3FC3">
        <w:rPr>
          <w:bCs/>
          <w:sz w:val="22"/>
          <w:szCs w:val="22"/>
        </w:rPr>
        <w:t>о</w:t>
      </w:r>
      <w:r w:rsidRPr="006B3FC3">
        <w:rPr>
          <w:bCs/>
          <w:sz w:val="22"/>
          <w:szCs w:val="22"/>
        </w:rPr>
        <w:t>на Уполномоченный орган в течение десяти дней со дня подписания протокола  рассмотрения заявок на уч</w:t>
      </w:r>
      <w:r w:rsidRPr="006B3FC3">
        <w:rPr>
          <w:bCs/>
          <w:sz w:val="22"/>
          <w:szCs w:val="22"/>
        </w:rPr>
        <w:t>а</w:t>
      </w:r>
      <w:r w:rsidRPr="006B3FC3">
        <w:rPr>
          <w:bCs/>
          <w:sz w:val="22"/>
          <w:szCs w:val="22"/>
        </w:rPr>
        <w:t>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B3FC3" w:rsidRPr="006B3FC3" w:rsidRDefault="006B3FC3" w:rsidP="006B3FC3">
      <w:pPr>
        <w:tabs>
          <w:tab w:val="left" w:pos="0"/>
        </w:tabs>
        <w:autoSpaceDE w:val="0"/>
        <w:autoSpaceDN w:val="0"/>
        <w:adjustRightInd w:val="0"/>
        <w:jc w:val="both"/>
        <w:rPr>
          <w:bCs/>
          <w:sz w:val="22"/>
          <w:szCs w:val="22"/>
        </w:rPr>
      </w:pPr>
      <w:r w:rsidRPr="006B3FC3">
        <w:rPr>
          <w:bCs/>
          <w:sz w:val="22"/>
          <w:szCs w:val="22"/>
        </w:rPr>
        <w:tab/>
        <w:t>Если единственная заявка на участие в аукционе и заявитель, подавший указанную заявку, соотве</w:t>
      </w:r>
      <w:r w:rsidRPr="006B3FC3">
        <w:rPr>
          <w:bCs/>
          <w:sz w:val="22"/>
          <w:szCs w:val="22"/>
        </w:rPr>
        <w:t>т</w:t>
      </w:r>
      <w:r w:rsidRPr="006B3FC3">
        <w:rPr>
          <w:bCs/>
          <w:sz w:val="22"/>
          <w:szCs w:val="22"/>
        </w:rPr>
        <w:t>ствуют всем требованиям и указанным в извещении о проведен</w:t>
      </w:r>
      <w:proofErr w:type="gramStart"/>
      <w:r w:rsidRPr="006B3FC3">
        <w:rPr>
          <w:bCs/>
          <w:sz w:val="22"/>
          <w:szCs w:val="22"/>
        </w:rPr>
        <w:t>ии ау</w:t>
      </w:r>
      <w:proofErr w:type="gramEnd"/>
      <w:r w:rsidRPr="006B3FC3">
        <w:rPr>
          <w:bCs/>
          <w:sz w:val="22"/>
          <w:szCs w:val="22"/>
        </w:rPr>
        <w:t>кциона условиям аукциона, Уполном</w:t>
      </w:r>
      <w:r w:rsidRPr="006B3FC3">
        <w:rPr>
          <w:bCs/>
          <w:sz w:val="22"/>
          <w:szCs w:val="22"/>
        </w:rPr>
        <w:t>о</w:t>
      </w:r>
      <w:r w:rsidRPr="006B3FC3">
        <w:rPr>
          <w:bCs/>
          <w:sz w:val="22"/>
          <w:szCs w:val="22"/>
        </w:rPr>
        <w:t xml:space="preserve">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w:t>
      </w:r>
      <w:r w:rsidRPr="006B3FC3">
        <w:rPr>
          <w:bCs/>
          <w:sz w:val="22"/>
          <w:szCs w:val="22"/>
        </w:rPr>
        <w:lastRenderedPageBreak/>
        <w:t>платы по договору аренды земельного участка определяется в размере, равном начальной цене предмета ау</w:t>
      </w:r>
      <w:r w:rsidRPr="006B3FC3">
        <w:rPr>
          <w:bCs/>
          <w:sz w:val="22"/>
          <w:szCs w:val="22"/>
        </w:rPr>
        <w:t>к</w:t>
      </w:r>
      <w:r w:rsidRPr="006B3FC3">
        <w:rPr>
          <w:bCs/>
          <w:sz w:val="22"/>
          <w:szCs w:val="22"/>
        </w:rPr>
        <w:t>циона.</w:t>
      </w:r>
    </w:p>
    <w:p w:rsidR="006B3FC3" w:rsidRPr="006B3FC3" w:rsidRDefault="006B3FC3" w:rsidP="006B3FC3">
      <w:pPr>
        <w:tabs>
          <w:tab w:val="left" w:pos="0"/>
        </w:tabs>
        <w:autoSpaceDE w:val="0"/>
        <w:autoSpaceDN w:val="0"/>
        <w:adjustRightInd w:val="0"/>
        <w:jc w:val="both"/>
        <w:rPr>
          <w:sz w:val="22"/>
          <w:szCs w:val="22"/>
        </w:rPr>
      </w:pPr>
      <w:r w:rsidRPr="006B3FC3">
        <w:rPr>
          <w:sz w:val="22"/>
          <w:szCs w:val="22"/>
        </w:rPr>
        <w:tab/>
        <w:t>Информация о результатах аукциона размещается на официальном сайте в течение одного рабочего дня со дня подписания протокола о результатах аукциона.</w:t>
      </w:r>
    </w:p>
    <w:p w:rsidR="006B3FC3" w:rsidRPr="006B3FC3" w:rsidRDefault="006B3FC3" w:rsidP="006B3FC3">
      <w:pPr>
        <w:tabs>
          <w:tab w:val="left" w:pos="0"/>
        </w:tabs>
        <w:ind w:right="-6"/>
        <w:jc w:val="both"/>
        <w:rPr>
          <w:bCs/>
          <w:sz w:val="22"/>
          <w:szCs w:val="22"/>
        </w:rPr>
      </w:pPr>
      <w:r w:rsidRPr="006B3FC3">
        <w:rPr>
          <w:sz w:val="22"/>
          <w:szCs w:val="22"/>
        </w:rPr>
        <w:tab/>
        <w:t xml:space="preserve">Не допускается заключение договора аренды земельного участка </w:t>
      </w:r>
      <w:proofErr w:type="gramStart"/>
      <w:r w:rsidRPr="006B3FC3">
        <w:rPr>
          <w:sz w:val="22"/>
          <w:szCs w:val="22"/>
        </w:rPr>
        <w:t>ранее</w:t>
      </w:r>
      <w:proofErr w:type="gramEnd"/>
      <w:r w:rsidRPr="006B3FC3">
        <w:rPr>
          <w:sz w:val="22"/>
          <w:szCs w:val="22"/>
        </w:rPr>
        <w:t xml:space="preserve"> чем через десять дней со дня размещения информации о результатах аукциона на официальном сайте </w:t>
      </w:r>
      <w:r w:rsidRPr="006B3FC3">
        <w:rPr>
          <w:bCs/>
          <w:sz w:val="22"/>
          <w:szCs w:val="22"/>
          <w:lang w:val="en-US"/>
        </w:rPr>
        <w:t>www</w:t>
      </w:r>
      <w:r w:rsidRPr="006B3FC3">
        <w:rPr>
          <w:bCs/>
          <w:sz w:val="22"/>
          <w:szCs w:val="22"/>
        </w:rPr>
        <w:t>.</w:t>
      </w:r>
      <w:hyperlink r:id="rId11" w:tgtFrame="_blank" w:history="1">
        <w:r w:rsidRPr="006B3FC3">
          <w:rPr>
            <w:color w:val="0000FF"/>
            <w:sz w:val="22"/>
            <w:szCs w:val="22"/>
            <w:u w:val="single"/>
            <w:shd w:val="clear" w:color="auto" w:fill="FFFFFF"/>
          </w:rPr>
          <w:t>torgi.gov.ru</w:t>
        </w:r>
      </w:hyperlink>
      <w:r w:rsidRPr="006B3FC3">
        <w:rPr>
          <w:sz w:val="22"/>
          <w:szCs w:val="22"/>
        </w:rPr>
        <w:t>.</w:t>
      </w:r>
    </w:p>
    <w:p w:rsidR="006B3FC3" w:rsidRPr="006B3FC3" w:rsidRDefault="006B3FC3" w:rsidP="006B3FC3">
      <w:pPr>
        <w:tabs>
          <w:tab w:val="left" w:pos="0"/>
          <w:tab w:val="left" w:pos="360"/>
        </w:tabs>
        <w:ind w:right="-6"/>
        <w:jc w:val="both"/>
        <w:rPr>
          <w:color w:val="FF0000"/>
          <w:sz w:val="22"/>
          <w:szCs w:val="22"/>
        </w:rPr>
      </w:pPr>
      <w:r w:rsidRPr="006B3FC3">
        <w:rPr>
          <w:sz w:val="22"/>
          <w:szCs w:val="22"/>
        </w:rPr>
        <w:t>Организатор аукциона в случае признания аукциона несостоявшимся вправе объявить о повторном провед</w:t>
      </w:r>
      <w:r w:rsidRPr="006B3FC3">
        <w:rPr>
          <w:sz w:val="22"/>
          <w:szCs w:val="22"/>
        </w:rPr>
        <w:t>е</w:t>
      </w:r>
      <w:r w:rsidRPr="006B3FC3">
        <w:rPr>
          <w:sz w:val="22"/>
          <w:szCs w:val="22"/>
        </w:rPr>
        <w:t>н</w:t>
      </w:r>
      <w:proofErr w:type="gramStart"/>
      <w:r w:rsidRPr="006B3FC3">
        <w:rPr>
          <w:sz w:val="22"/>
          <w:szCs w:val="22"/>
        </w:rPr>
        <w:t>ии ау</w:t>
      </w:r>
      <w:proofErr w:type="gramEnd"/>
      <w:r w:rsidRPr="006B3FC3">
        <w:rPr>
          <w:sz w:val="22"/>
          <w:szCs w:val="22"/>
        </w:rPr>
        <w:t>кциона. При этом могут быть изменены его условия.</w:t>
      </w:r>
    </w:p>
    <w:p w:rsidR="00697312" w:rsidRPr="009126B8" w:rsidRDefault="00697312" w:rsidP="00697312">
      <w:pPr>
        <w:autoSpaceDE w:val="0"/>
        <w:autoSpaceDN w:val="0"/>
        <w:adjustRightInd w:val="0"/>
        <w:jc w:val="both"/>
        <w:rPr>
          <w:b/>
          <w:sz w:val="22"/>
          <w:szCs w:val="22"/>
        </w:rPr>
      </w:pPr>
      <w:r w:rsidRPr="009126B8">
        <w:rPr>
          <w:b/>
          <w:sz w:val="22"/>
          <w:szCs w:val="22"/>
          <w:u w:val="single"/>
        </w:rPr>
        <w:t>Дата, место и время проведения аукциона</w:t>
      </w:r>
      <w:r w:rsidRPr="009126B8">
        <w:rPr>
          <w:b/>
          <w:sz w:val="22"/>
          <w:szCs w:val="22"/>
        </w:rPr>
        <w:t xml:space="preserve">:  с. Грахово, ул. Ачинцева, д. </w:t>
      </w:r>
      <w:r w:rsidR="001D0905" w:rsidRPr="009126B8">
        <w:rPr>
          <w:b/>
          <w:sz w:val="22"/>
          <w:szCs w:val="22"/>
        </w:rPr>
        <w:t>3</w:t>
      </w:r>
      <w:r w:rsidRPr="009126B8">
        <w:rPr>
          <w:b/>
          <w:sz w:val="22"/>
          <w:szCs w:val="22"/>
        </w:rPr>
        <w:t xml:space="preserve">, </w:t>
      </w:r>
      <w:r w:rsidRPr="009126B8">
        <w:rPr>
          <w:b/>
          <w:sz w:val="22"/>
          <w:szCs w:val="22"/>
          <w:u w:val="single"/>
        </w:rPr>
        <w:t xml:space="preserve">« </w:t>
      </w:r>
      <w:r w:rsidR="003D3358" w:rsidRPr="009126B8">
        <w:rPr>
          <w:b/>
          <w:sz w:val="22"/>
          <w:szCs w:val="22"/>
          <w:u w:val="single"/>
        </w:rPr>
        <w:t>2</w:t>
      </w:r>
      <w:r w:rsidR="008521A7">
        <w:rPr>
          <w:b/>
          <w:sz w:val="22"/>
          <w:szCs w:val="22"/>
          <w:u w:val="single"/>
        </w:rPr>
        <w:t>0</w:t>
      </w:r>
      <w:r w:rsidRPr="009126B8">
        <w:rPr>
          <w:b/>
          <w:sz w:val="22"/>
          <w:szCs w:val="22"/>
          <w:u w:val="single"/>
        </w:rPr>
        <w:t xml:space="preserve"> » </w:t>
      </w:r>
      <w:r w:rsidR="008521A7">
        <w:rPr>
          <w:b/>
          <w:sz w:val="22"/>
          <w:szCs w:val="22"/>
          <w:u w:val="single"/>
        </w:rPr>
        <w:t>февраля</w:t>
      </w:r>
      <w:r w:rsidRPr="009126B8">
        <w:rPr>
          <w:b/>
          <w:sz w:val="22"/>
          <w:szCs w:val="22"/>
          <w:u w:val="single"/>
        </w:rPr>
        <w:t xml:space="preserve"> </w:t>
      </w:r>
      <w:r w:rsidR="007F7B86" w:rsidRPr="009126B8">
        <w:rPr>
          <w:b/>
          <w:sz w:val="22"/>
          <w:szCs w:val="22"/>
          <w:u w:val="single"/>
        </w:rPr>
        <w:t>20</w:t>
      </w:r>
      <w:r w:rsidR="008521A7">
        <w:rPr>
          <w:b/>
          <w:sz w:val="22"/>
          <w:szCs w:val="22"/>
          <w:u w:val="single"/>
        </w:rPr>
        <w:t>20</w:t>
      </w:r>
      <w:r w:rsidRPr="009126B8">
        <w:rPr>
          <w:b/>
          <w:sz w:val="22"/>
          <w:szCs w:val="22"/>
          <w:u w:val="single"/>
        </w:rPr>
        <w:t xml:space="preserve"> г.  в 10 часов 00 минут</w:t>
      </w:r>
      <w:r w:rsidRPr="009126B8">
        <w:rPr>
          <w:b/>
          <w:sz w:val="22"/>
          <w:szCs w:val="22"/>
        </w:rPr>
        <w:t>,  малый зал администрации муниципального образования «Граховский район»</w:t>
      </w:r>
    </w:p>
    <w:p w:rsidR="006B3FC3" w:rsidRPr="006B3FC3" w:rsidRDefault="006B3FC3" w:rsidP="006B3FC3">
      <w:pPr>
        <w:widowControl w:val="0"/>
        <w:autoSpaceDE w:val="0"/>
        <w:jc w:val="both"/>
        <w:rPr>
          <w:b/>
          <w:color w:val="000000"/>
          <w:sz w:val="22"/>
          <w:szCs w:val="22"/>
        </w:rPr>
      </w:pPr>
      <w:r>
        <w:rPr>
          <w:color w:val="000000"/>
          <w:sz w:val="22"/>
          <w:szCs w:val="22"/>
        </w:rPr>
        <w:t xml:space="preserve">        </w:t>
      </w:r>
      <w:r w:rsidRPr="006B3FC3">
        <w:rPr>
          <w:b/>
          <w:color w:val="000000"/>
          <w:sz w:val="22"/>
          <w:szCs w:val="22"/>
        </w:rPr>
        <w:t>Аукцион проводится в следующем порядке:</w:t>
      </w:r>
    </w:p>
    <w:p w:rsidR="006B3FC3" w:rsidRPr="006B3FC3" w:rsidRDefault="006B3FC3" w:rsidP="006B3FC3">
      <w:pPr>
        <w:widowControl w:val="0"/>
        <w:autoSpaceDE w:val="0"/>
        <w:jc w:val="both"/>
        <w:rPr>
          <w:color w:val="000000"/>
          <w:sz w:val="22"/>
          <w:szCs w:val="22"/>
        </w:rPr>
      </w:pPr>
      <w:r w:rsidRPr="006B3FC3">
        <w:rPr>
          <w:color w:val="000000"/>
          <w:sz w:val="22"/>
          <w:szCs w:val="22"/>
        </w:rPr>
        <w:t>а) аукцион ведет аукционист;</w:t>
      </w:r>
    </w:p>
    <w:p w:rsidR="006B3FC3" w:rsidRPr="006B3FC3" w:rsidRDefault="006B3FC3" w:rsidP="006B3FC3">
      <w:pPr>
        <w:widowControl w:val="0"/>
        <w:autoSpaceDE w:val="0"/>
        <w:jc w:val="both"/>
        <w:rPr>
          <w:color w:val="000000"/>
          <w:sz w:val="22"/>
          <w:szCs w:val="22"/>
        </w:rPr>
      </w:pPr>
      <w:r w:rsidRPr="006B3FC3">
        <w:rPr>
          <w:color w:val="000000"/>
          <w:sz w:val="22"/>
          <w:szCs w:val="22"/>
        </w:rPr>
        <w:t>б) аукцион начинается с оглашения аукционистом наименования, основных характеристик предмета аукциона, начального размера арендной платы, "шага аукциона" и порядка проведения аукциона.</w:t>
      </w:r>
    </w:p>
    <w:p w:rsidR="006B3FC3" w:rsidRPr="006B3FC3" w:rsidRDefault="006B3FC3" w:rsidP="006B3FC3">
      <w:pPr>
        <w:widowControl w:val="0"/>
        <w:autoSpaceDE w:val="0"/>
        <w:jc w:val="both"/>
        <w:rPr>
          <w:color w:val="000000"/>
          <w:sz w:val="22"/>
          <w:szCs w:val="22"/>
        </w:rPr>
      </w:pPr>
      <w:r w:rsidRPr="006B3FC3">
        <w:rPr>
          <w:color w:val="000000"/>
          <w:sz w:val="22"/>
          <w:szCs w:val="22"/>
        </w:rPr>
        <w:t>"Шаг аукциона" не изменяется в течение всего аукциона;</w:t>
      </w:r>
    </w:p>
    <w:p w:rsidR="006B3FC3" w:rsidRPr="006B3FC3" w:rsidRDefault="006B3FC3" w:rsidP="006B3FC3">
      <w:pPr>
        <w:widowControl w:val="0"/>
        <w:autoSpaceDE w:val="0"/>
        <w:jc w:val="both"/>
        <w:rPr>
          <w:color w:val="000000"/>
          <w:sz w:val="22"/>
          <w:szCs w:val="22"/>
        </w:rPr>
      </w:pPr>
      <w:r w:rsidRPr="006B3FC3">
        <w:rPr>
          <w:color w:val="000000"/>
          <w:sz w:val="22"/>
          <w:szCs w:val="22"/>
        </w:rPr>
        <w:t>в) участникам аукциона выдаются пронумерованные билеты, которые они поднимают после оглашения ау</w:t>
      </w:r>
      <w:r w:rsidRPr="006B3FC3">
        <w:rPr>
          <w:color w:val="000000"/>
          <w:sz w:val="22"/>
          <w:szCs w:val="22"/>
        </w:rPr>
        <w:t>к</w:t>
      </w:r>
      <w:r w:rsidRPr="006B3FC3">
        <w:rPr>
          <w:color w:val="000000"/>
          <w:sz w:val="22"/>
          <w:szCs w:val="22"/>
        </w:rPr>
        <w:t xml:space="preserve">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w:t>
      </w:r>
    </w:p>
    <w:p w:rsidR="006B3FC3" w:rsidRPr="006B3FC3" w:rsidRDefault="006B3FC3" w:rsidP="006B3FC3">
      <w:pPr>
        <w:widowControl w:val="0"/>
        <w:autoSpaceDE w:val="0"/>
        <w:jc w:val="both"/>
        <w:rPr>
          <w:color w:val="000000"/>
          <w:sz w:val="22"/>
          <w:szCs w:val="22"/>
        </w:rPr>
      </w:pPr>
      <w:r w:rsidRPr="006B3FC3">
        <w:rPr>
          <w:color w:val="000000"/>
          <w:sz w:val="22"/>
          <w:szCs w:val="22"/>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w:t>
      </w:r>
      <w:r w:rsidRPr="006B3FC3">
        <w:rPr>
          <w:color w:val="000000"/>
          <w:sz w:val="22"/>
          <w:szCs w:val="22"/>
        </w:rPr>
        <w:t>ы</w:t>
      </w:r>
      <w:r w:rsidRPr="006B3FC3">
        <w:rPr>
          <w:color w:val="000000"/>
          <w:sz w:val="22"/>
          <w:szCs w:val="22"/>
        </w:rPr>
        <w:t>вает номер билета участника аукциона, который первым поднял билет, и указывает на этого участника аукц</w:t>
      </w:r>
      <w:r w:rsidRPr="006B3FC3">
        <w:rPr>
          <w:color w:val="000000"/>
          <w:sz w:val="22"/>
          <w:szCs w:val="22"/>
        </w:rPr>
        <w:t>и</w:t>
      </w:r>
      <w:r w:rsidRPr="006B3FC3">
        <w:rPr>
          <w:color w:val="000000"/>
          <w:sz w:val="22"/>
          <w:szCs w:val="22"/>
        </w:rPr>
        <w:t>она. Затем аукционист объявляет следующий размер арендной платы в соответствии с "шагом аукциона";</w:t>
      </w:r>
    </w:p>
    <w:p w:rsidR="006B3FC3" w:rsidRPr="006B3FC3" w:rsidRDefault="006B3FC3" w:rsidP="006B3FC3">
      <w:pPr>
        <w:widowControl w:val="0"/>
        <w:autoSpaceDE w:val="0"/>
        <w:jc w:val="both"/>
        <w:rPr>
          <w:color w:val="000000"/>
          <w:sz w:val="22"/>
          <w:szCs w:val="22"/>
        </w:rPr>
      </w:pPr>
      <w:r w:rsidRPr="006B3FC3">
        <w:rPr>
          <w:color w:val="000000"/>
          <w:sz w:val="22"/>
          <w:szCs w:val="22"/>
        </w:rPr>
        <w:t>д) при отсутствии участников аукциона, готовых заключить договор аренды в соответствии с названным ра</w:t>
      </w:r>
      <w:r w:rsidRPr="006B3FC3">
        <w:rPr>
          <w:color w:val="000000"/>
          <w:sz w:val="22"/>
          <w:szCs w:val="22"/>
        </w:rPr>
        <w:t>з</w:t>
      </w:r>
      <w:r w:rsidRPr="006B3FC3">
        <w:rPr>
          <w:color w:val="000000"/>
          <w:sz w:val="22"/>
          <w:szCs w:val="22"/>
        </w:rPr>
        <w:t>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B3FC3" w:rsidRPr="006B3FC3" w:rsidRDefault="006B3FC3" w:rsidP="006B3FC3">
      <w:pPr>
        <w:tabs>
          <w:tab w:val="left" w:pos="360"/>
        </w:tabs>
        <w:ind w:right="-6"/>
        <w:jc w:val="both"/>
        <w:rPr>
          <w:sz w:val="22"/>
          <w:szCs w:val="22"/>
        </w:rPr>
      </w:pPr>
      <w:r w:rsidRPr="006B3FC3">
        <w:rPr>
          <w:color w:val="000000"/>
          <w:sz w:val="22"/>
          <w:szCs w:val="22"/>
        </w:rPr>
        <w:t xml:space="preserve">     е) по завершен</w:t>
      </w:r>
      <w:proofErr w:type="gramStart"/>
      <w:r w:rsidRPr="006B3FC3">
        <w:rPr>
          <w:color w:val="000000"/>
          <w:sz w:val="22"/>
          <w:szCs w:val="22"/>
        </w:rPr>
        <w:t>ии ау</w:t>
      </w:r>
      <w:proofErr w:type="gramEnd"/>
      <w:r w:rsidRPr="006B3FC3">
        <w:rPr>
          <w:color w:val="000000"/>
          <w:sz w:val="22"/>
          <w:szCs w:val="22"/>
        </w:rPr>
        <w:t>кциона аукционист объявляет аукцион на право заключения договора аренды состоя</w:t>
      </w:r>
      <w:r w:rsidRPr="006B3FC3">
        <w:rPr>
          <w:color w:val="000000"/>
          <w:sz w:val="22"/>
          <w:szCs w:val="22"/>
        </w:rPr>
        <w:t>в</w:t>
      </w:r>
      <w:r w:rsidRPr="006B3FC3">
        <w:rPr>
          <w:color w:val="000000"/>
          <w:sz w:val="22"/>
          <w:szCs w:val="22"/>
        </w:rPr>
        <w:t>шимся, называет размер арендной платы и номер билета победителя аукциона.</w:t>
      </w:r>
    </w:p>
    <w:p w:rsidR="006B3FC3" w:rsidRPr="006B3FC3" w:rsidRDefault="006B3FC3" w:rsidP="006B3FC3">
      <w:pPr>
        <w:autoSpaceDE w:val="0"/>
        <w:autoSpaceDN w:val="0"/>
        <w:adjustRightInd w:val="0"/>
        <w:jc w:val="both"/>
        <w:rPr>
          <w:sz w:val="22"/>
          <w:szCs w:val="22"/>
        </w:rPr>
      </w:pPr>
      <w:r w:rsidRPr="006B3FC3">
        <w:rPr>
          <w:sz w:val="22"/>
          <w:szCs w:val="22"/>
        </w:rPr>
        <w:t>Результаты аукциона оформляются протоколом, который подписывается организатором аукциона и победит</w:t>
      </w:r>
      <w:r w:rsidRPr="006B3FC3">
        <w:rPr>
          <w:sz w:val="22"/>
          <w:szCs w:val="22"/>
        </w:rPr>
        <w:t>е</w:t>
      </w:r>
      <w:r w:rsidRPr="006B3FC3">
        <w:rPr>
          <w:sz w:val="22"/>
          <w:szCs w:val="22"/>
        </w:rPr>
        <w:t xml:space="preserve">лем аукциона в день проведения аукциона. </w:t>
      </w:r>
    </w:p>
    <w:p w:rsidR="006B3FC3" w:rsidRPr="006B3FC3" w:rsidRDefault="006B3FC3" w:rsidP="006B3FC3">
      <w:pPr>
        <w:autoSpaceDE w:val="0"/>
        <w:autoSpaceDN w:val="0"/>
        <w:adjustRightInd w:val="0"/>
        <w:jc w:val="both"/>
        <w:rPr>
          <w:sz w:val="22"/>
          <w:szCs w:val="22"/>
        </w:rPr>
      </w:pPr>
      <w:r w:rsidRPr="006B3FC3">
        <w:rPr>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6B3FC3" w:rsidRPr="006B3FC3" w:rsidRDefault="006B3FC3" w:rsidP="006B3FC3">
      <w:pPr>
        <w:autoSpaceDE w:val="0"/>
        <w:jc w:val="both"/>
        <w:rPr>
          <w:sz w:val="22"/>
          <w:szCs w:val="22"/>
        </w:rPr>
      </w:pPr>
      <w:r w:rsidRPr="006B3FC3">
        <w:rPr>
          <w:sz w:val="22"/>
          <w:szCs w:val="22"/>
        </w:rPr>
        <w:t>Протокол о результатах аукциона является основанием для заключения с победителем аукциона договора аренды земельного участка.</w:t>
      </w:r>
    </w:p>
    <w:p w:rsidR="006B3FC3" w:rsidRPr="006B3FC3" w:rsidRDefault="006B3FC3" w:rsidP="006B3FC3">
      <w:pPr>
        <w:tabs>
          <w:tab w:val="left" w:pos="567"/>
        </w:tabs>
        <w:ind w:right="-6"/>
        <w:jc w:val="both"/>
        <w:rPr>
          <w:sz w:val="22"/>
          <w:szCs w:val="22"/>
        </w:rPr>
      </w:pPr>
      <w:r w:rsidRPr="006B3FC3">
        <w:rPr>
          <w:b/>
          <w:sz w:val="22"/>
          <w:szCs w:val="22"/>
        </w:rPr>
        <w:t xml:space="preserve">Победителем аукциона </w:t>
      </w:r>
      <w:r w:rsidRPr="006B3FC3">
        <w:rPr>
          <w:sz w:val="22"/>
          <w:szCs w:val="22"/>
        </w:rPr>
        <w:t>признается участник аукциона, предложивший наибольший размер ежегодной арен</w:t>
      </w:r>
      <w:r w:rsidRPr="006B3FC3">
        <w:rPr>
          <w:sz w:val="22"/>
          <w:szCs w:val="22"/>
        </w:rPr>
        <w:t>д</w:t>
      </w:r>
      <w:r w:rsidRPr="006B3FC3">
        <w:rPr>
          <w:sz w:val="22"/>
          <w:szCs w:val="22"/>
        </w:rPr>
        <w:t>ной платы.</w:t>
      </w:r>
    </w:p>
    <w:p w:rsidR="006B3FC3" w:rsidRPr="006B3FC3" w:rsidRDefault="006B3FC3" w:rsidP="006B3FC3">
      <w:pPr>
        <w:tabs>
          <w:tab w:val="left" w:pos="567"/>
        </w:tabs>
        <w:ind w:right="-6"/>
        <w:jc w:val="both"/>
        <w:rPr>
          <w:bCs/>
          <w:sz w:val="22"/>
          <w:szCs w:val="22"/>
        </w:rPr>
      </w:pPr>
      <w:r w:rsidRPr="006B3FC3">
        <w:rPr>
          <w:sz w:val="22"/>
          <w:szCs w:val="22"/>
        </w:rPr>
        <w:tab/>
      </w:r>
      <w:r w:rsidRPr="006B3FC3">
        <w:rPr>
          <w:sz w:val="22"/>
          <w:szCs w:val="22"/>
        </w:rPr>
        <w:tab/>
        <w:t>Уполномоченный орган направляет победителю аукциона три экземпляра подписанного проекта дог</w:t>
      </w:r>
      <w:r w:rsidRPr="006B3FC3">
        <w:rPr>
          <w:sz w:val="22"/>
          <w:szCs w:val="22"/>
        </w:rPr>
        <w:t>о</w:t>
      </w:r>
      <w:r w:rsidRPr="006B3FC3">
        <w:rPr>
          <w:sz w:val="22"/>
          <w:szCs w:val="22"/>
        </w:rPr>
        <w:t xml:space="preserve">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Не допускается заключение указанного договора </w:t>
      </w:r>
      <w:proofErr w:type="gramStart"/>
      <w:r w:rsidRPr="006B3FC3">
        <w:rPr>
          <w:sz w:val="22"/>
          <w:szCs w:val="22"/>
        </w:rPr>
        <w:t>ранее</w:t>
      </w:r>
      <w:proofErr w:type="gramEnd"/>
      <w:r w:rsidRPr="006B3FC3">
        <w:rPr>
          <w:sz w:val="22"/>
          <w:szCs w:val="22"/>
        </w:rPr>
        <w:t xml:space="preserve"> чем через д</w:t>
      </w:r>
      <w:r w:rsidRPr="006B3FC3">
        <w:rPr>
          <w:sz w:val="22"/>
          <w:szCs w:val="22"/>
        </w:rPr>
        <w:t>е</w:t>
      </w:r>
      <w:r w:rsidRPr="006B3FC3">
        <w:rPr>
          <w:sz w:val="22"/>
          <w:szCs w:val="22"/>
        </w:rPr>
        <w:t>сять дней со дня размещения информации о результатах аукциона на официальном сайте</w:t>
      </w:r>
      <w:r w:rsidRPr="006B3FC3">
        <w:rPr>
          <w:bCs/>
          <w:sz w:val="22"/>
          <w:szCs w:val="22"/>
        </w:rPr>
        <w:t xml:space="preserve"> </w:t>
      </w:r>
      <w:r w:rsidRPr="006B3FC3">
        <w:rPr>
          <w:bCs/>
          <w:sz w:val="22"/>
          <w:szCs w:val="22"/>
          <w:lang w:val="en-US"/>
        </w:rPr>
        <w:t>www</w:t>
      </w:r>
      <w:r w:rsidRPr="006B3FC3">
        <w:rPr>
          <w:bCs/>
          <w:sz w:val="22"/>
          <w:szCs w:val="22"/>
        </w:rPr>
        <w:t>.</w:t>
      </w:r>
      <w:r w:rsidRPr="006B3FC3">
        <w:rPr>
          <w:sz w:val="22"/>
          <w:szCs w:val="22"/>
          <w:shd w:val="clear" w:color="auto" w:fill="FFFFFF"/>
        </w:rPr>
        <w:t>torgi.gov.ru</w:t>
      </w:r>
      <w:r w:rsidRPr="006B3FC3">
        <w:rPr>
          <w:sz w:val="22"/>
          <w:szCs w:val="22"/>
        </w:rPr>
        <w:t>.</w:t>
      </w:r>
    </w:p>
    <w:p w:rsidR="006B3FC3" w:rsidRPr="006B3FC3" w:rsidRDefault="006B3FC3" w:rsidP="006B3FC3">
      <w:pPr>
        <w:autoSpaceDE w:val="0"/>
        <w:autoSpaceDN w:val="0"/>
        <w:adjustRightInd w:val="0"/>
        <w:jc w:val="both"/>
        <w:rPr>
          <w:sz w:val="22"/>
          <w:szCs w:val="22"/>
        </w:rPr>
      </w:pPr>
      <w:r w:rsidRPr="006B3FC3">
        <w:rPr>
          <w:sz w:val="22"/>
          <w:szCs w:val="22"/>
        </w:rPr>
        <w:t>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 организатор аукциона предл</w:t>
      </w:r>
      <w:r w:rsidRPr="006B3FC3">
        <w:rPr>
          <w:sz w:val="22"/>
          <w:szCs w:val="22"/>
        </w:rPr>
        <w:t>а</w:t>
      </w:r>
      <w:r w:rsidRPr="006B3FC3">
        <w:rPr>
          <w:sz w:val="22"/>
          <w:szCs w:val="22"/>
        </w:rPr>
        <w:t>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B3FC3" w:rsidRPr="006B3FC3" w:rsidRDefault="006B3FC3" w:rsidP="006B3FC3">
      <w:pPr>
        <w:autoSpaceDE w:val="0"/>
        <w:autoSpaceDN w:val="0"/>
        <w:adjustRightInd w:val="0"/>
        <w:jc w:val="both"/>
        <w:rPr>
          <w:sz w:val="22"/>
          <w:szCs w:val="22"/>
        </w:rPr>
      </w:pPr>
      <w:r w:rsidRPr="006B3FC3">
        <w:rPr>
          <w:sz w:val="22"/>
          <w:szCs w:val="22"/>
        </w:rPr>
        <w:t>В случае, если в течение тридцати дней со дня направления участнику аукциона, который сделал предпосле</w:t>
      </w:r>
      <w:r w:rsidRPr="006B3FC3">
        <w:rPr>
          <w:sz w:val="22"/>
          <w:szCs w:val="22"/>
        </w:rPr>
        <w:t>д</w:t>
      </w:r>
      <w:r w:rsidRPr="006B3FC3">
        <w:rPr>
          <w:sz w:val="22"/>
          <w:szCs w:val="22"/>
        </w:rPr>
        <w:t xml:space="preserve">нее предложение о цене предмета аукциона, проекта договора аренды земельного участка, не представил в уполномоченный </w:t>
      </w:r>
      <w:proofErr w:type="gramStart"/>
      <w:r w:rsidRPr="006B3FC3">
        <w:rPr>
          <w:sz w:val="22"/>
          <w:szCs w:val="22"/>
        </w:rPr>
        <w:t>орган</w:t>
      </w:r>
      <w:proofErr w:type="gramEnd"/>
      <w:r w:rsidRPr="006B3FC3">
        <w:rPr>
          <w:sz w:val="22"/>
          <w:szCs w:val="22"/>
        </w:rPr>
        <w:t xml:space="preserve"> подписанный им договор, организатор аукциона вправе объявить о проведении п</w:t>
      </w:r>
      <w:r w:rsidRPr="006B3FC3">
        <w:rPr>
          <w:sz w:val="22"/>
          <w:szCs w:val="22"/>
        </w:rPr>
        <w:t>о</w:t>
      </w:r>
      <w:r w:rsidRPr="006B3FC3">
        <w:rPr>
          <w:sz w:val="22"/>
          <w:szCs w:val="22"/>
        </w:rPr>
        <w:t>вторного аукциона или распорядиться земельным участком иным образом в соответствии с Земельным Коде</w:t>
      </w:r>
      <w:r w:rsidRPr="006B3FC3">
        <w:rPr>
          <w:sz w:val="22"/>
          <w:szCs w:val="22"/>
        </w:rPr>
        <w:t>к</w:t>
      </w:r>
      <w:r w:rsidRPr="006B3FC3">
        <w:rPr>
          <w:sz w:val="22"/>
          <w:szCs w:val="22"/>
        </w:rPr>
        <w:t>сом РФ.</w:t>
      </w:r>
    </w:p>
    <w:p w:rsidR="006B3FC3" w:rsidRPr="006B3FC3" w:rsidRDefault="006B3FC3" w:rsidP="006B3FC3">
      <w:pPr>
        <w:autoSpaceDE w:val="0"/>
        <w:autoSpaceDN w:val="0"/>
        <w:adjustRightInd w:val="0"/>
        <w:jc w:val="both"/>
        <w:rPr>
          <w:sz w:val="22"/>
          <w:szCs w:val="22"/>
        </w:rPr>
      </w:pPr>
      <w:r w:rsidRPr="006B3FC3">
        <w:rPr>
          <w:b/>
          <w:bCs/>
          <w:sz w:val="22"/>
          <w:szCs w:val="22"/>
        </w:rPr>
        <w:t>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с</w:t>
      </w:r>
      <w:r w:rsidRPr="006B3FC3">
        <w:rPr>
          <w:b/>
          <w:bCs/>
          <w:sz w:val="22"/>
          <w:szCs w:val="22"/>
        </w:rPr>
        <w:t>о</w:t>
      </w:r>
      <w:r w:rsidRPr="006B3FC3">
        <w:rPr>
          <w:b/>
          <w:bCs/>
          <w:sz w:val="22"/>
          <w:szCs w:val="22"/>
        </w:rPr>
        <w:t xml:space="preserve">ответствии с </w:t>
      </w:r>
      <w:hyperlink r:id="rId12" w:history="1">
        <w:r w:rsidRPr="006B3FC3">
          <w:rPr>
            <w:b/>
            <w:bCs/>
            <w:sz w:val="22"/>
            <w:szCs w:val="22"/>
          </w:rPr>
          <w:t>пунктом 13</w:t>
        </w:r>
      </w:hyperlink>
      <w:r w:rsidRPr="006B3FC3">
        <w:rPr>
          <w:b/>
          <w:bCs/>
          <w:sz w:val="22"/>
          <w:szCs w:val="22"/>
        </w:rPr>
        <w:t xml:space="preserve">, </w:t>
      </w:r>
      <w:hyperlink r:id="rId13" w:history="1">
        <w:r w:rsidRPr="006B3FC3">
          <w:rPr>
            <w:b/>
            <w:bCs/>
            <w:sz w:val="22"/>
            <w:szCs w:val="22"/>
          </w:rPr>
          <w:t>14</w:t>
        </w:r>
      </w:hyperlink>
      <w:r w:rsidRPr="006B3FC3">
        <w:rPr>
          <w:b/>
          <w:bCs/>
          <w:sz w:val="22"/>
          <w:szCs w:val="22"/>
        </w:rPr>
        <w:t xml:space="preserve"> или </w:t>
      </w:r>
      <w:hyperlink r:id="rId14" w:history="1">
        <w:r w:rsidRPr="006B3FC3">
          <w:rPr>
            <w:b/>
            <w:bCs/>
            <w:sz w:val="22"/>
            <w:szCs w:val="22"/>
          </w:rPr>
          <w:t>20</w:t>
        </w:r>
      </w:hyperlink>
      <w:r w:rsidRPr="006B3FC3">
        <w:rPr>
          <w:b/>
          <w:bCs/>
          <w:sz w:val="22"/>
          <w:szCs w:val="22"/>
        </w:rPr>
        <w:t xml:space="preserve"> статьи 39.12 Земельного кодекса РФ, и которые уклонились от его заключения, включаются в реестр недобросовестных участников аукциона.</w:t>
      </w:r>
    </w:p>
    <w:p w:rsidR="006B3FC3" w:rsidRPr="006B3FC3" w:rsidRDefault="006B3FC3" w:rsidP="006B3FC3">
      <w:pPr>
        <w:autoSpaceDE w:val="0"/>
        <w:autoSpaceDN w:val="0"/>
        <w:adjustRightInd w:val="0"/>
        <w:jc w:val="both"/>
        <w:rPr>
          <w:sz w:val="22"/>
          <w:szCs w:val="22"/>
        </w:rPr>
      </w:pPr>
      <w:r w:rsidRPr="006B3FC3">
        <w:rPr>
          <w:sz w:val="22"/>
          <w:szCs w:val="22"/>
        </w:rPr>
        <w:t>В случае</w:t>
      </w:r>
      <w:proofErr w:type="gramStart"/>
      <w:r w:rsidRPr="006B3FC3">
        <w:rPr>
          <w:sz w:val="22"/>
          <w:szCs w:val="22"/>
        </w:rPr>
        <w:t>,</w:t>
      </w:r>
      <w:proofErr w:type="gramEnd"/>
      <w:r w:rsidRPr="006B3FC3">
        <w:rPr>
          <w:sz w:val="22"/>
          <w:szCs w:val="22"/>
        </w:rPr>
        <w:t xml:space="preserve"> если победитель аукциона или иное лицо, с которым договор аренды земельного участка заключае</w:t>
      </w:r>
      <w:r w:rsidRPr="006B3FC3">
        <w:rPr>
          <w:sz w:val="22"/>
          <w:szCs w:val="22"/>
        </w:rPr>
        <w:t>т</w:t>
      </w:r>
      <w:r w:rsidRPr="006B3FC3">
        <w:rPr>
          <w:sz w:val="22"/>
          <w:szCs w:val="22"/>
        </w:rPr>
        <w:t xml:space="preserve">ся в соответствии с </w:t>
      </w:r>
      <w:hyperlink r:id="rId15" w:history="1">
        <w:r w:rsidRPr="006B3FC3">
          <w:rPr>
            <w:color w:val="0000FF"/>
            <w:sz w:val="22"/>
            <w:szCs w:val="22"/>
          </w:rPr>
          <w:t>пунктом 13</w:t>
        </w:r>
      </w:hyperlink>
      <w:r w:rsidRPr="006B3FC3">
        <w:rPr>
          <w:sz w:val="22"/>
          <w:szCs w:val="22"/>
        </w:rPr>
        <w:t xml:space="preserve">, </w:t>
      </w:r>
      <w:hyperlink r:id="rId16" w:history="1">
        <w:r w:rsidRPr="006B3FC3">
          <w:rPr>
            <w:color w:val="0000FF"/>
            <w:sz w:val="22"/>
            <w:szCs w:val="22"/>
          </w:rPr>
          <w:t>14</w:t>
        </w:r>
      </w:hyperlink>
      <w:r w:rsidRPr="006B3FC3">
        <w:rPr>
          <w:sz w:val="22"/>
          <w:szCs w:val="22"/>
        </w:rPr>
        <w:t xml:space="preserve"> или </w:t>
      </w:r>
      <w:hyperlink r:id="rId17" w:history="1">
        <w:r w:rsidRPr="006B3FC3">
          <w:rPr>
            <w:color w:val="0000FF"/>
            <w:sz w:val="22"/>
            <w:szCs w:val="22"/>
          </w:rPr>
          <w:t>20</w:t>
        </w:r>
      </w:hyperlink>
      <w:r w:rsidRPr="006B3FC3">
        <w:rPr>
          <w:sz w:val="22"/>
          <w:szCs w:val="22"/>
        </w:rPr>
        <w:t xml:space="preserve"> статьи 39.12 Земельного Кодекса РФ, </w:t>
      </w:r>
      <w:r w:rsidRPr="006B3FC3">
        <w:rPr>
          <w:b/>
          <w:sz w:val="22"/>
          <w:szCs w:val="22"/>
        </w:rPr>
        <w:t>в течение 30 (тридцати) дней со дня направления им уполномоченным органом проекта указанного договора не подписали и не пре</w:t>
      </w:r>
      <w:r w:rsidRPr="006B3FC3">
        <w:rPr>
          <w:b/>
          <w:sz w:val="22"/>
          <w:szCs w:val="22"/>
        </w:rPr>
        <w:t>д</w:t>
      </w:r>
      <w:r w:rsidRPr="006B3FC3">
        <w:rPr>
          <w:b/>
          <w:sz w:val="22"/>
          <w:szCs w:val="22"/>
        </w:rPr>
        <w:t>ставили в уполномоченный орган</w:t>
      </w:r>
      <w:r w:rsidRPr="006B3FC3">
        <w:rPr>
          <w:sz w:val="22"/>
          <w:szCs w:val="22"/>
        </w:rPr>
        <w:t xml:space="preserve"> указанные договоры, уполномоченный орган в течение пяти рабочих дней со дня истечения этого срока направляет сведения, предусмотренные </w:t>
      </w:r>
      <w:hyperlink r:id="rId18" w:history="1">
        <w:r w:rsidRPr="006B3FC3">
          <w:rPr>
            <w:color w:val="0000FF"/>
            <w:sz w:val="22"/>
            <w:szCs w:val="22"/>
          </w:rPr>
          <w:t>подпунктами 1</w:t>
        </w:r>
      </w:hyperlink>
      <w:r w:rsidRPr="006B3FC3">
        <w:rPr>
          <w:sz w:val="22"/>
          <w:szCs w:val="22"/>
        </w:rPr>
        <w:t xml:space="preserve"> - </w:t>
      </w:r>
      <w:hyperlink r:id="rId19" w:history="1">
        <w:r w:rsidRPr="006B3FC3">
          <w:rPr>
            <w:color w:val="0000FF"/>
            <w:sz w:val="22"/>
            <w:szCs w:val="22"/>
          </w:rPr>
          <w:t>3 пункта 29</w:t>
        </w:r>
      </w:hyperlink>
      <w:r w:rsidRPr="006B3FC3">
        <w:rPr>
          <w:sz w:val="22"/>
          <w:szCs w:val="22"/>
        </w:rPr>
        <w:t xml:space="preserve"> статьи 39.12 </w:t>
      </w:r>
      <w:r w:rsidRPr="006B3FC3">
        <w:rPr>
          <w:sz w:val="22"/>
          <w:szCs w:val="22"/>
        </w:rPr>
        <w:lastRenderedPageBreak/>
        <w:t>Земельного Кодекса РФ, в уполномоченный Правительством Российской Федерации федеральный орган и</w:t>
      </w:r>
      <w:r w:rsidRPr="006B3FC3">
        <w:rPr>
          <w:sz w:val="22"/>
          <w:szCs w:val="22"/>
        </w:rPr>
        <w:t>с</w:t>
      </w:r>
      <w:r w:rsidRPr="006B3FC3">
        <w:rPr>
          <w:sz w:val="22"/>
          <w:szCs w:val="22"/>
        </w:rPr>
        <w:t>полнительной власти для включения их в реестр недобросовестных участников аукциона.</w:t>
      </w:r>
    </w:p>
    <w:p w:rsidR="006B3FC3" w:rsidRPr="006B3FC3" w:rsidRDefault="006B3FC3" w:rsidP="006B3FC3">
      <w:pPr>
        <w:tabs>
          <w:tab w:val="left" w:pos="142"/>
          <w:tab w:val="left" w:pos="284"/>
        </w:tabs>
        <w:ind w:left="284" w:right="-6" w:firstLine="142"/>
        <w:jc w:val="both"/>
        <w:rPr>
          <w:sz w:val="22"/>
          <w:szCs w:val="22"/>
        </w:rPr>
      </w:pPr>
      <w:r w:rsidRPr="006B3FC3">
        <w:rPr>
          <w:b/>
          <w:sz w:val="22"/>
          <w:szCs w:val="22"/>
        </w:rPr>
        <w:t xml:space="preserve">Порядок оплаты. </w:t>
      </w:r>
    </w:p>
    <w:p w:rsidR="006B3FC3" w:rsidRPr="006B3FC3" w:rsidRDefault="006B3FC3" w:rsidP="006B3FC3">
      <w:pPr>
        <w:tabs>
          <w:tab w:val="left" w:pos="0"/>
          <w:tab w:val="left" w:pos="142"/>
        </w:tabs>
        <w:autoSpaceDE w:val="0"/>
        <w:autoSpaceDN w:val="0"/>
        <w:adjustRightInd w:val="0"/>
        <w:ind w:right="-6"/>
        <w:jc w:val="both"/>
        <w:rPr>
          <w:sz w:val="22"/>
          <w:szCs w:val="22"/>
        </w:rPr>
      </w:pPr>
      <w:r w:rsidRPr="006B3FC3">
        <w:rPr>
          <w:iCs/>
          <w:sz w:val="22"/>
          <w:szCs w:val="22"/>
        </w:rPr>
        <w:t xml:space="preserve">Задаток, внесенный лицом, признанным победителем аукциона, или иным лицом, с которым договор аренды земельного участка заключается в соответствии с </w:t>
      </w:r>
      <w:hyperlink r:id="rId20" w:history="1">
        <w:r w:rsidRPr="006B3FC3">
          <w:rPr>
            <w:iCs/>
            <w:sz w:val="22"/>
            <w:szCs w:val="22"/>
          </w:rPr>
          <w:t>пунктом 13</w:t>
        </w:r>
      </w:hyperlink>
      <w:r w:rsidRPr="006B3FC3">
        <w:rPr>
          <w:iCs/>
          <w:sz w:val="22"/>
          <w:szCs w:val="22"/>
        </w:rPr>
        <w:t xml:space="preserve">, </w:t>
      </w:r>
      <w:hyperlink r:id="rId21" w:history="1">
        <w:r w:rsidRPr="006B3FC3">
          <w:rPr>
            <w:iCs/>
            <w:sz w:val="22"/>
            <w:szCs w:val="22"/>
          </w:rPr>
          <w:t>14</w:t>
        </w:r>
      </w:hyperlink>
      <w:r w:rsidRPr="006B3FC3">
        <w:rPr>
          <w:iCs/>
          <w:sz w:val="22"/>
          <w:szCs w:val="22"/>
        </w:rPr>
        <w:t xml:space="preserve"> или </w:t>
      </w:r>
      <w:hyperlink r:id="rId22" w:history="1">
        <w:r w:rsidRPr="006B3FC3">
          <w:rPr>
            <w:iCs/>
            <w:sz w:val="22"/>
            <w:szCs w:val="22"/>
          </w:rPr>
          <w:t>20</w:t>
        </w:r>
      </w:hyperlink>
      <w:r w:rsidRPr="006B3FC3">
        <w:rPr>
          <w:iCs/>
          <w:sz w:val="22"/>
          <w:szCs w:val="22"/>
        </w:rPr>
        <w:t xml:space="preserve"> ст. 39.12 Земельного кодекса РФ, з</w:t>
      </w:r>
      <w:r w:rsidRPr="006B3FC3">
        <w:rPr>
          <w:iCs/>
          <w:sz w:val="22"/>
          <w:szCs w:val="22"/>
        </w:rPr>
        <w:t>а</w:t>
      </w:r>
      <w:r w:rsidRPr="006B3FC3">
        <w:rPr>
          <w:iCs/>
          <w:sz w:val="22"/>
          <w:szCs w:val="22"/>
        </w:rPr>
        <w:t>считываются в счет арендной платы за земельный участок.</w:t>
      </w:r>
      <w:r w:rsidRPr="006B3FC3">
        <w:rPr>
          <w:sz w:val="22"/>
          <w:szCs w:val="22"/>
        </w:rPr>
        <w:t xml:space="preserve"> Задатки, внесенные этими лицами, не заключи</w:t>
      </w:r>
      <w:r w:rsidRPr="006B3FC3">
        <w:rPr>
          <w:sz w:val="22"/>
          <w:szCs w:val="22"/>
        </w:rPr>
        <w:t>в</w:t>
      </w:r>
      <w:r w:rsidRPr="006B3FC3">
        <w:rPr>
          <w:sz w:val="22"/>
          <w:szCs w:val="22"/>
        </w:rPr>
        <w:t>шими в установленном порядке договоры аренды земельного участка вследствие уклонения от заключения указанных договоров, не возвращаются.</w:t>
      </w:r>
    </w:p>
    <w:p w:rsidR="006B3FC3" w:rsidRPr="006B3FC3" w:rsidRDefault="006B3FC3" w:rsidP="006B3FC3">
      <w:pPr>
        <w:tabs>
          <w:tab w:val="left" w:pos="0"/>
          <w:tab w:val="left" w:pos="142"/>
        </w:tabs>
        <w:ind w:right="-6"/>
        <w:jc w:val="both"/>
        <w:rPr>
          <w:sz w:val="22"/>
          <w:szCs w:val="22"/>
        </w:rPr>
      </w:pPr>
      <w:r w:rsidRPr="006B3FC3">
        <w:rPr>
          <w:sz w:val="22"/>
          <w:szCs w:val="22"/>
        </w:rPr>
        <w:t>Арендная плата за первый год аренды производится с учетом внесенного задатка не ранее 10 дней с момента подписания протокола о результатах аукциона  и не позднее 5 дней до даты окончания срока подписания д</w:t>
      </w:r>
      <w:r w:rsidRPr="006B3FC3">
        <w:rPr>
          <w:sz w:val="22"/>
          <w:szCs w:val="22"/>
        </w:rPr>
        <w:t>о</w:t>
      </w:r>
      <w:r w:rsidRPr="006B3FC3">
        <w:rPr>
          <w:sz w:val="22"/>
          <w:szCs w:val="22"/>
        </w:rPr>
        <w:t>говора (30 дней со дня направления Арендодателем Арендатору проекта Договора). При этом внесенный зад</w:t>
      </w:r>
      <w:r w:rsidRPr="006B3FC3">
        <w:rPr>
          <w:sz w:val="22"/>
          <w:szCs w:val="22"/>
        </w:rPr>
        <w:t>а</w:t>
      </w:r>
      <w:r w:rsidRPr="006B3FC3">
        <w:rPr>
          <w:sz w:val="22"/>
          <w:szCs w:val="22"/>
        </w:rPr>
        <w:t xml:space="preserve">ток засчитывается в счет арендной платы. </w:t>
      </w:r>
    </w:p>
    <w:p w:rsidR="006B3FC3" w:rsidRPr="006B3FC3" w:rsidRDefault="006B3FC3" w:rsidP="006B3FC3">
      <w:pPr>
        <w:tabs>
          <w:tab w:val="left" w:pos="0"/>
          <w:tab w:val="left" w:pos="142"/>
        </w:tabs>
        <w:ind w:right="-6"/>
        <w:jc w:val="both"/>
        <w:rPr>
          <w:sz w:val="22"/>
          <w:szCs w:val="22"/>
        </w:rPr>
      </w:pPr>
      <w:r w:rsidRPr="006B3FC3">
        <w:rPr>
          <w:sz w:val="22"/>
          <w:szCs w:val="22"/>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w:t>
      </w:r>
      <w:r w:rsidRPr="006B3FC3">
        <w:rPr>
          <w:sz w:val="22"/>
          <w:szCs w:val="22"/>
        </w:rPr>
        <w:t>о</w:t>
      </w:r>
      <w:r w:rsidRPr="006B3FC3">
        <w:rPr>
          <w:sz w:val="22"/>
          <w:szCs w:val="22"/>
        </w:rPr>
        <w:t xml:space="preserve">жении № </w:t>
      </w:r>
      <w:r>
        <w:rPr>
          <w:sz w:val="22"/>
          <w:szCs w:val="22"/>
        </w:rPr>
        <w:t>2</w:t>
      </w:r>
      <w:r w:rsidRPr="006B3FC3">
        <w:rPr>
          <w:sz w:val="22"/>
          <w:szCs w:val="22"/>
        </w:rPr>
        <w:t>).</w:t>
      </w:r>
    </w:p>
    <w:p w:rsidR="006B3FC3" w:rsidRPr="006B3FC3" w:rsidRDefault="006B3FC3" w:rsidP="006B3FC3">
      <w:pPr>
        <w:tabs>
          <w:tab w:val="left" w:pos="0"/>
          <w:tab w:val="left" w:pos="142"/>
        </w:tabs>
        <w:snapToGrid w:val="0"/>
        <w:ind w:right="-6"/>
        <w:jc w:val="both"/>
        <w:rPr>
          <w:sz w:val="22"/>
          <w:szCs w:val="22"/>
        </w:rPr>
      </w:pPr>
      <w:r w:rsidRPr="006B3FC3">
        <w:rPr>
          <w:sz w:val="22"/>
          <w:szCs w:val="22"/>
        </w:rPr>
        <w:t>В случае образования земельных участков из Участка, арендатор не имеет право на заключение договоров аренды на вновь образованные и измененные земельные участки без проведения торгов.</w:t>
      </w:r>
    </w:p>
    <w:p w:rsidR="00697312" w:rsidRPr="00697312" w:rsidRDefault="00697312" w:rsidP="00697312">
      <w:pPr>
        <w:jc w:val="both"/>
        <w:rPr>
          <w:i/>
        </w:rPr>
      </w:pPr>
      <w:r w:rsidRPr="00697312">
        <w:rPr>
          <w:b/>
          <w:sz w:val="22"/>
          <w:szCs w:val="22"/>
        </w:rPr>
        <w:t>Размещение документации об организации и проведен</w:t>
      </w:r>
      <w:proofErr w:type="gramStart"/>
      <w:r w:rsidRPr="00697312">
        <w:rPr>
          <w:b/>
          <w:sz w:val="22"/>
          <w:szCs w:val="22"/>
        </w:rPr>
        <w:t>ии ау</w:t>
      </w:r>
      <w:proofErr w:type="gramEnd"/>
      <w:r w:rsidRPr="00697312">
        <w:rPr>
          <w:b/>
          <w:sz w:val="22"/>
          <w:szCs w:val="22"/>
        </w:rPr>
        <w:t xml:space="preserve">кциона: </w:t>
      </w:r>
      <w:r w:rsidRPr="00697312">
        <w:rPr>
          <w:color w:val="000000"/>
          <w:sz w:val="22"/>
          <w:szCs w:val="22"/>
        </w:rPr>
        <w:t>Извещение о</w:t>
      </w:r>
      <w:r w:rsidR="00236BC3">
        <w:rPr>
          <w:color w:val="000000"/>
          <w:sz w:val="22"/>
          <w:szCs w:val="22"/>
        </w:rPr>
        <w:t xml:space="preserve"> </w:t>
      </w:r>
      <w:r w:rsidRPr="00697312">
        <w:rPr>
          <w:color w:val="000000"/>
          <w:sz w:val="22"/>
          <w:szCs w:val="22"/>
        </w:rPr>
        <w:t xml:space="preserve"> проведен</w:t>
      </w:r>
      <w:proofErr w:type="gramStart"/>
      <w:r w:rsidRPr="00697312">
        <w:rPr>
          <w:color w:val="000000"/>
          <w:sz w:val="22"/>
          <w:szCs w:val="22"/>
        </w:rPr>
        <w:t>ии</w:t>
      </w:r>
      <w:r w:rsidR="00236BC3">
        <w:rPr>
          <w:color w:val="000000"/>
          <w:sz w:val="22"/>
          <w:szCs w:val="22"/>
        </w:rPr>
        <w:t xml:space="preserve"> </w:t>
      </w:r>
      <w:r w:rsidRPr="00697312">
        <w:rPr>
          <w:color w:val="000000"/>
          <w:sz w:val="22"/>
          <w:szCs w:val="22"/>
        </w:rPr>
        <w:t xml:space="preserve"> ау</w:t>
      </w:r>
      <w:proofErr w:type="gramEnd"/>
      <w:r w:rsidRPr="00697312">
        <w:rPr>
          <w:color w:val="000000"/>
          <w:sz w:val="22"/>
          <w:szCs w:val="22"/>
        </w:rPr>
        <w:t xml:space="preserve">кциона </w:t>
      </w:r>
      <w:r w:rsidR="000127AE">
        <w:rPr>
          <w:color w:val="000000"/>
          <w:sz w:val="22"/>
          <w:szCs w:val="22"/>
        </w:rPr>
        <w:t>на</w:t>
      </w:r>
      <w:r w:rsidRPr="00697312">
        <w:rPr>
          <w:color w:val="000000"/>
          <w:sz w:val="22"/>
          <w:szCs w:val="22"/>
        </w:rPr>
        <w:t xml:space="preserve">  прав</w:t>
      </w:r>
      <w:r w:rsidR="000127AE">
        <w:rPr>
          <w:color w:val="000000"/>
          <w:sz w:val="22"/>
          <w:szCs w:val="22"/>
        </w:rPr>
        <w:t xml:space="preserve">о </w:t>
      </w:r>
      <w:r w:rsidRPr="00697312">
        <w:rPr>
          <w:color w:val="000000"/>
          <w:sz w:val="22"/>
          <w:szCs w:val="22"/>
        </w:rPr>
        <w:t xml:space="preserve"> заключени</w:t>
      </w:r>
      <w:r w:rsidR="000127AE">
        <w:rPr>
          <w:color w:val="000000"/>
          <w:sz w:val="22"/>
          <w:szCs w:val="22"/>
        </w:rPr>
        <w:t>я</w:t>
      </w:r>
      <w:r w:rsidRPr="00697312">
        <w:rPr>
          <w:color w:val="000000"/>
          <w:sz w:val="22"/>
          <w:szCs w:val="22"/>
        </w:rPr>
        <w:t xml:space="preserve"> договор</w:t>
      </w:r>
      <w:r w:rsidR="000127AE">
        <w:rPr>
          <w:color w:val="000000"/>
          <w:sz w:val="22"/>
          <w:szCs w:val="22"/>
        </w:rPr>
        <w:t>ов</w:t>
      </w:r>
      <w:r w:rsidRPr="00697312">
        <w:rPr>
          <w:color w:val="000000"/>
          <w:sz w:val="22"/>
          <w:szCs w:val="22"/>
        </w:rPr>
        <w:t xml:space="preserve"> аренды земельн</w:t>
      </w:r>
      <w:r w:rsidR="000127AE">
        <w:rPr>
          <w:color w:val="000000"/>
          <w:sz w:val="22"/>
          <w:szCs w:val="22"/>
        </w:rPr>
        <w:t xml:space="preserve">ых </w:t>
      </w:r>
      <w:r w:rsidRPr="00697312">
        <w:rPr>
          <w:color w:val="000000"/>
          <w:sz w:val="22"/>
          <w:szCs w:val="22"/>
        </w:rPr>
        <w:t xml:space="preserve"> участк</w:t>
      </w:r>
      <w:r w:rsidR="000127AE">
        <w:rPr>
          <w:color w:val="000000"/>
          <w:sz w:val="22"/>
          <w:szCs w:val="22"/>
        </w:rPr>
        <w:t>ов</w:t>
      </w:r>
      <w:r w:rsidRPr="00697312">
        <w:rPr>
          <w:color w:val="000000"/>
          <w:sz w:val="22"/>
          <w:szCs w:val="22"/>
        </w:rPr>
        <w:t xml:space="preserve"> размещается на официальных сайтах: МО «Гр</w:t>
      </w:r>
      <w:r w:rsidRPr="00697312">
        <w:rPr>
          <w:color w:val="000000"/>
          <w:sz w:val="22"/>
          <w:szCs w:val="22"/>
        </w:rPr>
        <w:t>а</w:t>
      </w:r>
      <w:r w:rsidRPr="00697312">
        <w:rPr>
          <w:color w:val="000000"/>
          <w:sz w:val="22"/>
          <w:szCs w:val="22"/>
        </w:rPr>
        <w:t xml:space="preserve">ховский район» - </w:t>
      </w:r>
      <w:hyperlink r:id="rId23" w:history="1">
        <w:r w:rsidRPr="00697312">
          <w:rPr>
            <w:color w:val="548DD4" w:themeColor="text2" w:themeTint="99"/>
            <w:sz w:val="22"/>
            <w:szCs w:val="22"/>
            <w:u w:val="single"/>
            <w:lang w:val="en-US"/>
          </w:rPr>
          <w:t>grahovo</w:t>
        </w:r>
        <w:r w:rsidRPr="00697312">
          <w:rPr>
            <w:color w:val="548DD4" w:themeColor="text2" w:themeTint="99"/>
            <w:sz w:val="22"/>
            <w:szCs w:val="22"/>
            <w:u w:val="single"/>
          </w:rPr>
          <w:t>.</w:t>
        </w:r>
        <w:r w:rsidRPr="00697312">
          <w:rPr>
            <w:color w:val="548DD4" w:themeColor="text2" w:themeTint="99"/>
            <w:sz w:val="22"/>
            <w:szCs w:val="22"/>
            <w:u w:val="single"/>
            <w:lang w:val="en-US"/>
          </w:rPr>
          <w:t>udmurt</w:t>
        </w:r>
        <w:r w:rsidRPr="00697312">
          <w:rPr>
            <w:color w:val="548DD4" w:themeColor="text2" w:themeTint="99"/>
            <w:sz w:val="22"/>
            <w:szCs w:val="22"/>
            <w:u w:val="single"/>
          </w:rPr>
          <w:t>.</w:t>
        </w:r>
        <w:r w:rsidRPr="00697312">
          <w:rPr>
            <w:color w:val="548DD4" w:themeColor="text2" w:themeTint="99"/>
            <w:sz w:val="22"/>
            <w:szCs w:val="22"/>
            <w:u w:val="single"/>
            <w:lang w:val="en-US"/>
          </w:rPr>
          <w:t>ru</w:t>
        </w:r>
      </w:hyperlink>
      <w:r w:rsidRPr="00697312">
        <w:rPr>
          <w:color w:val="548DD4" w:themeColor="text2" w:themeTint="99"/>
          <w:sz w:val="22"/>
          <w:szCs w:val="22"/>
          <w:u w:val="single"/>
        </w:rPr>
        <w:t xml:space="preserve">, </w:t>
      </w:r>
      <w:r w:rsidRPr="00697312">
        <w:rPr>
          <w:b/>
          <w:sz w:val="22"/>
          <w:szCs w:val="22"/>
        </w:rPr>
        <w:t xml:space="preserve">  </w:t>
      </w:r>
      <w:r w:rsidRPr="00697312">
        <w:rPr>
          <w:sz w:val="22"/>
          <w:szCs w:val="22"/>
        </w:rPr>
        <w:t xml:space="preserve">Российской Федерации - </w:t>
      </w:r>
      <w:r w:rsidRPr="00697312">
        <w:rPr>
          <w:bCs/>
          <w:sz w:val="22"/>
          <w:szCs w:val="22"/>
          <w:lang w:val="en-US"/>
        </w:rPr>
        <w:t>www</w:t>
      </w:r>
      <w:r w:rsidRPr="00697312">
        <w:rPr>
          <w:bCs/>
          <w:sz w:val="22"/>
          <w:szCs w:val="22"/>
        </w:rPr>
        <w:t>.</w:t>
      </w:r>
      <w:hyperlink r:id="rId24" w:tgtFrame="_blank" w:history="1">
        <w:r w:rsidRPr="00697312">
          <w:rPr>
            <w:color w:val="0070C0"/>
            <w:sz w:val="22"/>
            <w:szCs w:val="22"/>
            <w:u w:val="single"/>
            <w:shd w:val="clear" w:color="auto" w:fill="FFFFFF"/>
          </w:rPr>
          <w:t>torgi.gov.ru</w:t>
        </w:r>
      </w:hyperlink>
      <w:r w:rsidRPr="00697312">
        <w:rPr>
          <w:color w:val="A5A5A5"/>
          <w:sz w:val="22"/>
          <w:szCs w:val="22"/>
        </w:rPr>
        <w:t xml:space="preserve"> </w:t>
      </w:r>
      <w:r w:rsidRPr="00697312">
        <w:rPr>
          <w:color w:val="000000"/>
          <w:sz w:val="22"/>
          <w:szCs w:val="22"/>
        </w:rPr>
        <w:t xml:space="preserve">и публикуется в официальном печатном издании. Подробная информация о </w:t>
      </w:r>
      <w:r w:rsidR="000127AE">
        <w:rPr>
          <w:color w:val="000000"/>
          <w:sz w:val="22"/>
          <w:szCs w:val="22"/>
        </w:rPr>
        <w:t xml:space="preserve"> </w:t>
      </w:r>
      <w:r w:rsidRPr="00697312">
        <w:rPr>
          <w:color w:val="000000"/>
          <w:sz w:val="22"/>
          <w:szCs w:val="22"/>
        </w:rPr>
        <w:t>проведен</w:t>
      </w:r>
      <w:proofErr w:type="gramStart"/>
      <w:r w:rsidRPr="00697312">
        <w:rPr>
          <w:color w:val="000000"/>
          <w:sz w:val="22"/>
          <w:szCs w:val="22"/>
        </w:rPr>
        <w:t>ии ау</w:t>
      </w:r>
      <w:proofErr w:type="gramEnd"/>
      <w:r w:rsidRPr="00697312">
        <w:rPr>
          <w:color w:val="000000"/>
          <w:sz w:val="22"/>
          <w:szCs w:val="22"/>
        </w:rPr>
        <w:t>кциона может быть получена непосредственно у Организатора аукциона по месту подачи заявок на участие в аукционе.</w:t>
      </w:r>
      <w:r w:rsidRPr="00697312">
        <w:rPr>
          <w:i/>
        </w:rPr>
        <w:t xml:space="preserve">                                                                                                                       </w:t>
      </w:r>
    </w:p>
    <w:p w:rsidR="00697312" w:rsidRPr="00697312" w:rsidRDefault="00697312" w:rsidP="00697312">
      <w:pPr>
        <w:jc w:val="both"/>
        <w:rPr>
          <w:sz w:val="22"/>
          <w:szCs w:val="22"/>
        </w:rPr>
      </w:pPr>
    </w:p>
    <w:p w:rsidR="00697312" w:rsidRPr="00697312" w:rsidRDefault="00697312" w:rsidP="00697312">
      <w:pPr>
        <w:jc w:val="both"/>
        <w:rPr>
          <w:sz w:val="22"/>
          <w:szCs w:val="22"/>
        </w:rPr>
      </w:pPr>
      <w:r w:rsidRPr="00697312">
        <w:rPr>
          <w:sz w:val="22"/>
          <w:szCs w:val="22"/>
        </w:rPr>
        <w:t xml:space="preserve"> </w:t>
      </w:r>
      <w:proofErr w:type="gramStart"/>
      <w:r w:rsidRPr="00697312">
        <w:rPr>
          <w:sz w:val="22"/>
          <w:szCs w:val="22"/>
        </w:rPr>
        <w:t>Формы и перечень всех необходимых документов приведены в условиях аукциона, с которыми можно озн</w:t>
      </w:r>
      <w:r w:rsidRPr="00697312">
        <w:rPr>
          <w:sz w:val="22"/>
          <w:szCs w:val="22"/>
        </w:rPr>
        <w:t>а</w:t>
      </w:r>
      <w:r w:rsidRPr="00697312">
        <w:rPr>
          <w:sz w:val="22"/>
          <w:szCs w:val="22"/>
        </w:rPr>
        <w:t xml:space="preserve">комиться по адресу: село Грахово, ул. Ачинцева,  д. </w:t>
      </w:r>
      <w:r w:rsidR="00FB2A8A">
        <w:rPr>
          <w:sz w:val="22"/>
          <w:szCs w:val="22"/>
        </w:rPr>
        <w:t>3</w:t>
      </w:r>
      <w:r w:rsidRPr="00697312">
        <w:rPr>
          <w:sz w:val="22"/>
          <w:szCs w:val="22"/>
        </w:rPr>
        <w:t xml:space="preserve">, </w:t>
      </w:r>
      <w:proofErr w:type="spellStart"/>
      <w:r w:rsidRPr="00697312">
        <w:rPr>
          <w:sz w:val="22"/>
          <w:szCs w:val="22"/>
        </w:rPr>
        <w:t>каб</w:t>
      </w:r>
      <w:proofErr w:type="spellEnd"/>
      <w:r w:rsidRPr="00697312">
        <w:rPr>
          <w:sz w:val="22"/>
          <w:szCs w:val="22"/>
        </w:rPr>
        <w:t>. № 29 «а»  отдел земельных и имущественных о</w:t>
      </w:r>
      <w:r w:rsidRPr="00697312">
        <w:rPr>
          <w:sz w:val="22"/>
          <w:szCs w:val="22"/>
        </w:rPr>
        <w:t>т</w:t>
      </w:r>
      <w:r w:rsidRPr="00697312">
        <w:rPr>
          <w:sz w:val="22"/>
          <w:szCs w:val="22"/>
        </w:rPr>
        <w:t xml:space="preserve">ношений </w:t>
      </w:r>
      <w:r w:rsidR="007A005E">
        <w:rPr>
          <w:sz w:val="22"/>
          <w:szCs w:val="22"/>
        </w:rPr>
        <w:t>Управления экономики и имущественных отношений А</w:t>
      </w:r>
      <w:r w:rsidRPr="00697312">
        <w:rPr>
          <w:sz w:val="22"/>
          <w:szCs w:val="22"/>
        </w:rPr>
        <w:t>дминистрации муниципального образования «Граховский район», тел. 3-17-53, 3-10-83,   а также размещены на  информационном стенде на первом этаже администрации, на официальном сайте Администрации муниципального образования «Граховский</w:t>
      </w:r>
      <w:proofErr w:type="gramEnd"/>
      <w:r w:rsidRPr="00697312">
        <w:rPr>
          <w:sz w:val="22"/>
          <w:szCs w:val="22"/>
        </w:rPr>
        <w:t xml:space="preserve"> район» </w:t>
      </w:r>
      <w:hyperlink r:id="rId25" w:history="1">
        <w:r w:rsidRPr="00697312">
          <w:rPr>
            <w:b/>
            <w:sz w:val="22"/>
            <w:szCs w:val="22"/>
            <w:u w:val="single"/>
            <w:lang w:val="en-US"/>
          </w:rPr>
          <w:t>grahovo</w:t>
        </w:r>
        <w:r w:rsidRPr="00697312">
          <w:rPr>
            <w:b/>
            <w:sz w:val="22"/>
            <w:szCs w:val="22"/>
            <w:u w:val="single"/>
          </w:rPr>
          <w:t>.</w:t>
        </w:r>
        <w:r w:rsidRPr="00697312">
          <w:rPr>
            <w:b/>
            <w:sz w:val="22"/>
            <w:szCs w:val="22"/>
            <w:u w:val="single"/>
            <w:lang w:val="en-US"/>
          </w:rPr>
          <w:t>udmurt</w:t>
        </w:r>
        <w:r w:rsidRPr="00697312">
          <w:rPr>
            <w:b/>
            <w:sz w:val="22"/>
            <w:szCs w:val="22"/>
            <w:u w:val="single"/>
          </w:rPr>
          <w:t>.</w:t>
        </w:r>
        <w:r w:rsidRPr="00697312">
          <w:rPr>
            <w:b/>
            <w:sz w:val="22"/>
            <w:szCs w:val="22"/>
            <w:u w:val="single"/>
            <w:lang w:val="en-US"/>
          </w:rPr>
          <w:t>ru</w:t>
        </w:r>
      </w:hyperlink>
      <w:r w:rsidRPr="00697312">
        <w:rPr>
          <w:b/>
          <w:sz w:val="22"/>
          <w:szCs w:val="22"/>
          <w:u w:val="single"/>
        </w:rPr>
        <w:t xml:space="preserve"> </w:t>
      </w:r>
      <w:r w:rsidRPr="00697312">
        <w:rPr>
          <w:sz w:val="22"/>
          <w:szCs w:val="22"/>
        </w:rPr>
        <w:t xml:space="preserve">  и на  официальном сайте Российской Федерации  </w:t>
      </w:r>
      <w:r w:rsidRPr="00697312">
        <w:rPr>
          <w:b/>
          <w:sz w:val="22"/>
          <w:szCs w:val="22"/>
          <w:u w:val="single"/>
          <w:lang w:val="en-US"/>
        </w:rPr>
        <w:t>www</w:t>
      </w:r>
      <w:r w:rsidRPr="00697312">
        <w:rPr>
          <w:b/>
          <w:sz w:val="22"/>
          <w:szCs w:val="22"/>
          <w:u w:val="single"/>
        </w:rPr>
        <w:t>.</w:t>
      </w:r>
      <w:r w:rsidRPr="00697312">
        <w:rPr>
          <w:b/>
          <w:sz w:val="22"/>
          <w:szCs w:val="22"/>
          <w:u w:val="single"/>
          <w:lang w:val="en-US"/>
        </w:rPr>
        <w:t>torgi</w:t>
      </w:r>
      <w:r w:rsidRPr="00697312">
        <w:rPr>
          <w:b/>
          <w:sz w:val="22"/>
          <w:szCs w:val="22"/>
          <w:u w:val="single"/>
        </w:rPr>
        <w:t>.</w:t>
      </w:r>
      <w:r w:rsidRPr="00697312">
        <w:rPr>
          <w:b/>
          <w:sz w:val="22"/>
          <w:szCs w:val="22"/>
          <w:u w:val="single"/>
          <w:lang w:val="en-US"/>
        </w:rPr>
        <w:t>gov</w:t>
      </w:r>
      <w:r w:rsidRPr="00697312">
        <w:rPr>
          <w:b/>
          <w:sz w:val="22"/>
          <w:szCs w:val="22"/>
          <w:u w:val="single"/>
        </w:rPr>
        <w:t>.</w:t>
      </w:r>
      <w:r w:rsidRPr="00697312">
        <w:rPr>
          <w:b/>
          <w:sz w:val="22"/>
          <w:szCs w:val="22"/>
          <w:u w:val="single"/>
          <w:lang w:val="en-US"/>
        </w:rPr>
        <w:t>ru</w:t>
      </w:r>
    </w:p>
    <w:p w:rsidR="00F409BA" w:rsidRDefault="00F409BA" w:rsidP="005D03BD">
      <w:pPr>
        <w:ind w:left="180" w:right="-6"/>
        <w:jc w:val="center"/>
        <w:rPr>
          <w:b/>
          <w:sz w:val="22"/>
          <w:szCs w:val="22"/>
        </w:rPr>
      </w:pPr>
    </w:p>
    <w:p w:rsidR="00F409BA" w:rsidRDefault="00F409BA" w:rsidP="005D03BD">
      <w:pPr>
        <w:ind w:left="180" w:right="-6"/>
        <w:jc w:val="center"/>
        <w:rPr>
          <w:b/>
          <w:sz w:val="22"/>
          <w:szCs w:val="22"/>
        </w:rPr>
      </w:pPr>
    </w:p>
    <w:p w:rsidR="00CB26D5" w:rsidRDefault="00CB26D5" w:rsidP="005D03BD">
      <w:pPr>
        <w:ind w:left="180" w:right="-6"/>
        <w:jc w:val="center"/>
        <w:rPr>
          <w:b/>
          <w:sz w:val="22"/>
          <w:szCs w:val="22"/>
        </w:rPr>
      </w:pPr>
    </w:p>
    <w:p w:rsidR="00CB26D5" w:rsidRDefault="00CB26D5" w:rsidP="005D03BD">
      <w:pPr>
        <w:ind w:left="180" w:right="-6"/>
        <w:jc w:val="center"/>
        <w:rPr>
          <w:b/>
          <w:sz w:val="22"/>
          <w:szCs w:val="22"/>
        </w:rPr>
      </w:pPr>
    </w:p>
    <w:p w:rsidR="00CB26D5" w:rsidRDefault="00CB26D5" w:rsidP="005D03BD">
      <w:pPr>
        <w:ind w:left="180" w:right="-6"/>
        <w:jc w:val="center"/>
        <w:rPr>
          <w:b/>
          <w:sz w:val="22"/>
          <w:szCs w:val="22"/>
        </w:rPr>
      </w:pPr>
    </w:p>
    <w:p w:rsidR="00CB26D5" w:rsidRDefault="00CB26D5" w:rsidP="005D03BD">
      <w:pPr>
        <w:ind w:left="180" w:right="-6"/>
        <w:jc w:val="center"/>
        <w:rPr>
          <w:b/>
          <w:sz w:val="22"/>
          <w:szCs w:val="22"/>
        </w:rPr>
      </w:pPr>
    </w:p>
    <w:p w:rsidR="006B3D4B" w:rsidRDefault="006B3D4B" w:rsidP="005D03BD">
      <w:pPr>
        <w:ind w:left="180" w:right="-6"/>
        <w:jc w:val="center"/>
        <w:rPr>
          <w:b/>
          <w:sz w:val="22"/>
          <w:szCs w:val="22"/>
        </w:rPr>
      </w:pPr>
    </w:p>
    <w:p w:rsidR="006B3D4B" w:rsidRDefault="006B3D4B" w:rsidP="005D03BD">
      <w:pPr>
        <w:ind w:left="180" w:right="-6"/>
        <w:jc w:val="center"/>
        <w:rPr>
          <w:b/>
          <w:sz w:val="22"/>
          <w:szCs w:val="22"/>
        </w:rPr>
      </w:pPr>
    </w:p>
    <w:p w:rsidR="006B3D4B" w:rsidRDefault="006B3D4B" w:rsidP="005D03BD">
      <w:pPr>
        <w:ind w:left="180" w:right="-6"/>
        <w:jc w:val="center"/>
        <w:rPr>
          <w:b/>
          <w:sz w:val="22"/>
          <w:szCs w:val="22"/>
        </w:rPr>
      </w:pPr>
    </w:p>
    <w:p w:rsidR="002B7BD8" w:rsidRDefault="002B7BD8" w:rsidP="005D03BD">
      <w:pPr>
        <w:ind w:left="180" w:right="-6"/>
        <w:jc w:val="center"/>
        <w:rPr>
          <w:b/>
          <w:sz w:val="22"/>
          <w:szCs w:val="22"/>
        </w:rPr>
      </w:pPr>
    </w:p>
    <w:p w:rsidR="002B7BD8" w:rsidRDefault="002B7BD8" w:rsidP="005D03BD">
      <w:pPr>
        <w:ind w:left="180" w:right="-6"/>
        <w:jc w:val="center"/>
        <w:rPr>
          <w:b/>
          <w:sz w:val="22"/>
          <w:szCs w:val="22"/>
        </w:rPr>
      </w:pPr>
    </w:p>
    <w:p w:rsidR="002B7BD8" w:rsidRDefault="002B7BD8" w:rsidP="005D03BD">
      <w:pPr>
        <w:ind w:left="180" w:right="-6"/>
        <w:jc w:val="center"/>
        <w:rPr>
          <w:b/>
          <w:sz w:val="22"/>
          <w:szCs w:val="22"/>
        </w:rPr>
      </w:pPr>
    </w:p>
    <w:p w:rsidR="002B7BD8" w:rsidRDefault="002B7BD8" w:rsidP="005D03BD">
      <w:pPr>
        <w:ind w:left="180" w:right="-6"/>
        <w:jc w:val="center"/>
        <w:rPr>
          <w:b/>
          <w:sz w:val="22"/>
          <w:szCs w:val="22"/>
        </w:rPr>
      </w:pPr>
    </w:p>
    <w:p w:rsidR="002B7BD8" w:rsidRDefault="002B7BD8" w:rsidP="005D03BD">
      <w:pPr>
        <w:ind w:left="180" w:right="-6"/>
        <w:jc w:val="center"/>
        <w:rPr>
          <w:b/>
          <w:sz w:val="22"/>
          <w:szCs w:val="22"/>
        </w:rPr>
      </w:pPr>
    </w:p>
    <w:p w:rsidR="006F0CA1" w:rsidRDefault="006F0CA1" w:rsidP="005D03BD">
      <w:pPr>
        <w:ind w:left="180" w:right="-6"/>
        <w:jc w:val="center"/>
        <w:rPr>
          <w:b/>
          <w:sz w:val="22"/>
          <w:szCs w:val="22"/>
        </w:rPr>
      </w:pPr>
    </w:p>
    <w:p w:rsidR="006F0CA1" w:rsidRDefault="006F0CA1" w:rsidP="005D03BD">
      <w:pPr>
        <w:ind w:left="180" w:right="-6"/>
        <w:jc w:val="center"/>
        <w:rPr>
          <w:b/>
          <w:sz w:val="22"/>
          <w:szCs w:val="22"/>
        </w:rPr>
      </w:pPr>
    </w:p>
    <w:p w:rsidR="006F0CA1" w:rsidRDefault="006F0CA1" w:rsidP="005D03BD">
      <w:pPr>
        <w:ind w:left="180" w:right="-6"/>
        <w:jc w:val="center"/>
        <w:rPr>
          <w:b/>
          <w:sz w:val="22"/>
          <w:szCs w:val="22"/>
        </w:rPr>
      </w:pPr>
    </w:p>
    <w:p w:rsidR="006F0CA1" w:rsidRDefault="006F0CA1" w:rsidP="005D03BD">
      <w:pPr>
        <w:ind w:left="180" w:right="-6"/>
        <w:jc w:val="center"/>
        <w:rPr>
          <w:b/>
          <w:sz w:val="22"/>
          <w:szCs w:val="22"/>
        </w:rPr>
      </w:pPr>
    </w:p>
    <w:p w:rsidR="006F0CA1" w:rsidRDefault="006F0CA1" w:rsidP="005D03BD">
      <w:pPr>
        <w:ind w:left="180" w:right="-6"/>
        <w:jc w:val="center"/>
        <w:rPr>
          <w:b/>
          <w:sz w:val="22"/>
          <w:szCs w:val="22"/>
        </w:rPr>
      </w:pPr>
    </w:p>
    <w:p w:rsidR="006F0CA1" w:rsidRDefault="006F0CA1" w:rsidP="005D03BD">
      <w:pPr>
        <w:ind w:left="180" w:right="-6"/>
        <w:jc w:val="center"/>
        <w:rPr>
          <w:b/>
          <w:sz w:val="22"/>
          <w:szCs w:val="22"/>
        </w:rPr>
      </w:pPr>
    </w:p>
    <w:p w:rsidR="006F0CA1" w:rsidRDefault="006F0CA1" w:rsidP="005D03BD">
      <w:pPr>
        <w:ind w:left="180" w:right="-6"/>
        <w:jc w:val="center"/>
        <w:rPr>
          <w:b/>
          <w:sz w:val="22"/>
          <w:szCs w:val="22"/>
        </w:rPr>
      </w:pPr>
    </w:p>
    <w:p w:rsidR="006F0CA1" w:rsidRDefault="006F0CA1" w:rsidP="005D03BD">
      <w:pPr>
        <w:ind w:left="180" w:right="-6"/>
        <w:jc w:val="center"/>
        <w:rPr>
          <w:b/>
          <w:sz w:val="22"/>
          <w:szCs w:val="22"/>
        </w:rPr>
      </w:pPr>
    </w:p>
    <w:p w:rsidR="006F0CA1" w:rsidRDefault="006F0CA1" w:rsidP="005D03BD">
      <w:pPr>
        <w:ind w:left="180" w:right="-6"/>
        <w:jc w:val="center"/>
        <w:rPr>
          <w:b/>
          <w:sz w:val="22"/>
          <w:szCs w:val="22"/>
        </w:rPr>
      </w:pPr>
    </w:p>
    <w:p w:rsidR="00581797" w:rsidRDefault="00581797" w:rsidP="005D03BD">
      <w:pPr>
        <w:ind w:left="180" w:right="-6"/>
        <w:jc w:val="center"/>
        <w:rPr>
          <w:b/>
          <w:sz w:val="22"/>
          <w:szCs w:val="22"/>
        </w:rPr>
      </w:pPr>
    </w:p>
    <w:p w:rsidR="00373696" w:rsidRDefault="00373696" w:rsidP="005D03BD">
      <w:pPr>
        <w:ind w:left="180" w:right="-6"/>
        <w:jc w:val="center"/>
        <w:rPr>
          <w:b/>
          <w:sz w:val="22"/>
          <w:szCs w:val="22"/>
        </w:rPr>
      </w:pPr>
    </w:p>
    <w:p w:rsidR="00373696" w:rsidRDefault="00373696" w:rsidP="005D03BD">
      <w:pPr>
        <w:ind w:left="180" w:right="-6"/>
        <w:jc w:val="center"/>
        <w:rPr>
          <w:b/>
          <w:sz w:val="22"/>
          <w:szCs w:val="22"/>
        </w:rPr>
      </w:pPr>
    </w:p>
    <w:p w:rsidR="00373696" w:rsidRDefault="00373696" w:rsidP="005D03BD">
      <w:pPr>
        <w:ind w:left="180" w:right="-6"/>
        <w:jc w:val="center"/>
        <w:rPr>
          <w:b/>
          <w:sz w:val="22"/>
          <w:szCs w:val="22"/>
        </w:rPr>
      </w:pPr>
    </w:p>
    <w:p w:rsidR="00373696" w:rsidRDefault="00373696" w:rsidP="005D03BD">
      <w:pPr>
        <w:ind w:left="180" w:right="-6"/>
        <w:jc w:val="center"/>
        <w:rPr>
          <w:b/>
          <w:sz w:val="22"/>
          <w:szCs w:val="22"/>
        </w:rPr>
      </w:pPr>
    </w:p>
    <w:p w:rsidR="00373696" w:rsidRDefault="00373696" w:rsidP="005D03BD">
      <w:pPr>
        <w:ind w:left="180" w:right="-6"/>
        <w:jc w:val="center"/>
        <w:rPr>
          <w:b/>
          <w:sz w:val="22"/>
          <w:szCs w:val="22"/>
        </w:rPr>
      </w:pPr>
    </w:p>
    <w:p w:rsidR="000D5077" w:rsidRDefault="000D5077" w:rsidP="005D03BD">
      <w:pPr>
        <w:ind w:left="180" w:right="-6"/>
        <w:jc w:val="center"/>
        <w:rPr>
          <w:b/>
          <w:sz w:val="22"/>
          <w:szCs w:val="22"/>
        </w:rPr>
      </w:pPr>
    </w:p>
    <w:p w:rsidR="00924BA0" w:rsidRDefault="00924BA0" w:rsidP="005D03BD">
      <w:pPr>
        <w:ind w:left="180" w:right="-6"/>
        <w:jc w:val="center"/>
        <w:rPr>
          <w:b/>
          <w:sz w:val="22"/>
          <w:szCs w:val="22"/>
        </w:rPr>
      </w:pPr>
    </w:p>
    <w:p w:rsidR="000D5077" w:rsidRDefault="000D5077" w:rsidP="005D03BD">
      <w:pPr>
        <w:ind w:left="180" w:right="-6"/>
        <w:jc w:val="center"/>
        <w:rPr>
          <w:b/>
          <w:sz w:val="22"/>
          <w:szCs w:val="22"/>
        </w:rPr>
      </w:pPr>
    </w:p>
    <w:p w:rsidR="003504E9" w:rsidRPr="00975178" w:rsidRDefault="003504E9" w:rsidP="00B52C55">
      <w:pPr>
        <w:widowControl w:val="0"/>
        <w:autoSpaceDE w:val="0"/>
        <w:ind w:right="-6"/>
        <w:jc w:val="right"/>
        <w:rPr>
          <w:i/>
          <w:sz w:val="22"/>
          <w:szCs w:val="22"/>
        </w:rPr>
      </w:pPr>
      <w:r w:rsidRPr="00975178">
        <w:rPr>
          <w:i/>
          <w:sz w:val="22"/>
          <w:szCs w:val="22"/>
        </w:rPr>
        <w:t xml:space="preserve">Приложение </w:t>
      </w:r>
      <w:r w:rsidR="002830DA" w:rsidRPr="00975178">
        <w:rPr>
          <w:i/>
          <w:sz w:val="22"/>
          <w:szCs w:val="22"/>
        </w:rPr>
        <w:t xml:space="preserve">  </w:t>
      </w:r>
      <w:r w:rsidRPr="00975178">
        <w:rPr>
          <w:i/>
          <w:sz w:val="22"/>
          <w:szCs w:val="22"/>
        </w:rPr>
        <w:t>№</w:t>
      </w:r>
      <w:r w:rsidR="002830DA" w:rsidRPr="00975178">
        <w:rPr>
          <w:i/>
          <w:sz w:val="22"/>
          <w:szCs w:val="22"/>
        </w:rPr>
        <w:t xml:space="preserve"> </w:t>
      </w:r>
      <w:r w:rsidRPr="00975178">
        <w:rPr>
          <w:i/>
          <w:sz w:val="22"/>
          <w:szCs w:val="22"/>
        </w:rPr>
        <w:t>1</w:t>
      </w:r>
    </w:p>
    <w:p w:rsidR="003504E9" w:rsidRPr="003504E9" w:rsidRDefault="003504E9" w:rsidP="00975178">
      <w:pPr>
        <w:ind w:firstLine="142"/>
        <w:jc w:val="center"/>
        <w:rPr>
          <w:b/>
          <w:sz w:val="22"/>
          <w:szCs w:val="22"/>
        </w:rPr>
      </w:pPr>
      <w:r>
        <w:rPr>
          <w:noProof/>
          <w:szCs w:val="20"/>
        </w:rPr>
        <mc:AlternateContent>
          <mc:Choice Requires="wps">
            <w:drawing>
              <wp:anchor distT="0" distB="0" distL="114935" distR="114935" simplePos="0" relativeHeight="251659264" behindDoc="0" locked="0" layoutInCell="1" allowOverlap="1" wp14:anchorId="2D465DC1" wp14:editId="7F878821">
                <wp:simplePos x="0" y="0"/>
                <wp:positionH relativeFrom="column">
                  <wp:posOffset>-4057626</wp:posOffset>
                </wp:positionH>
                <wp:positionV relativeFrom="paragraph">
                  <wp:posOffset>51435</wp:posOffset>
                </wp:positionV>
                <wp:extent cx="3942272" cy="207034"/>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272" cy="2070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0DF" w:rsidRDefault="000220DF" w:rsidP="003504E9">
                            <w:pPr>
                              <w:pStyle w:val="1"/>
                              <w:tabs>
                                <w:tab w:val="left" w:pos="7020"/>
                              </w:tabs>
                              <w:jc w:val="center"/>
                              <w:rPr>
                                <w:b/>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19.5pt;margin-top:4.05pt;width:310.4pt;height:16.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" stroked="f">
                <v:fill opacity="0"/>
                <v:textbox inset="0,0,0,0">
                  <w:txbxContent>
                    <w:p w:rsidR="000220DF" w:rsidRDefault="000220DF" w:rsidP="003504E9">
                      <w:pPr>
                        <w:pStyle w:val="1"/>
                        <w:tabs>
                          <w:tab w:val="left" w:pos="7020"/>
                        </w:tabs>
                        <w:jc w:val="center"/>
                        <w:rPr>
                          <w:b/>
                          <w:sz w:val="36"/>
                          <w:szCs w:val="36"/>
                        </w:rPr>
                      </w:pPr>
                    </w:p>
                  </w:txbxContent>
                </v:textbox>
              </v:shape>
            </w:pict>
          </mc:Fallback>
        </mc:AlternateContent>
      </w:r>
      <w:r w:rsidRPr="003504E9">
        <w:rPr>
          <w:b/>
          <w:sz w:val="22"/>
          <w:szCs w:val="22"/>
        </w:rPr>
        <w:t>ЗАЯВКА</w:t>
      </w:r>
    </w:p>
    <w:p w:rsidR="003504E9" w:rsidRPr="003504E9" w:rsidRDefault="003504E9" w:rsidP="003504E9">
      <w:pPr>
        <w:jc w:val="center"/>
        <w:rPr>
          <w:b/>
          <w:sz w:val="22"/>
          <w:szCs w:val="22"/>
        </w:rPr>
      </w:pPr>
      <w:r w:rsidRPr="003504E9">
        <w:rPr>
          <w:b/>
          <w:sz w:val="22"/>
          <w:szCs w:val="22"/>
        </w:rPr>
        <w:t xml:space="preserve">на </w:t>
      </w:r>
      <w:r w:rsidR="00415AD1">
        <w:rPr>
          <w:b/>
          <w:sz w:val="22"/>
          <w:szCs w:val="22"/>
        </w:rPr>
        <w:t xml:space="preserve"> </w:t>
      </w:r>
      <w:r w:rsidRPr="003504E9">
        <w:rPr>
          <w:b/>
          <w:sz w:val="22"/>
          <w:szCs w:val="22"/>
        </w:rPr>
        <w:t xml:space="preserve">участие </w:t>
      </w:r>
      <w:r w:rsidR="00415AD1">
        <w:rPr>
          <w:b/>
          <w:sz w:val="22"/>
          <w:szCs w:val="22"/>
        </w:rPr>
        <w:t xml:space="preserve"> </w:t>
      </w:r>
      <w:r w:rsidRPr="003504E9">
        <w:rPr>
          <w:b/>
          <w:sz w:val="22"/>
          <w:szCs w:val="22"/>
        </w:rPr>
        <w:t>в</w:t>
      </w:r>
      <w:r w:rsidR="00415AD1">
        <w:rPr>
          <w:b/>
          <w:sz w:val="22"/>
          <w:szCs w:val="22"/>
        </w:rPr>
        <w:t xml:space="preserve"> </w:t>
      </w:r>
      <w:r w:rsidRPr="003504E9">
        <w:rPr>
          <w:b/>
          <w:sz w:val="22"/>
          <w:szCs w:val="22"/>
        </w:rPr>
        <w:t xml:space="preserve"> аукционе</w:t>
      </w:r>
      <w:r w:rsidR="00415AD1">
        <w:rPr>
          <w:b/>
          <w:sz w:val="22"/>
          <w:szCs w:val="22"/>
        </w:rPr>
        <w:t xml:space="preserve">  </w:t>
      </w:r>
      <w:r w:rsidRPr="003504E9">
        <w:rPr>
          <w:b/>
          <w:sz w:val="22"/>
          <w:szCs w:val="22"/>
        </w:rPr>
        <w:t xml:space="preserve"> </w:t>
      </w:r>
      <w:r w:rsidR="00CA46D1">
        <w:rPr>
          <w:b/>
          <w:sz w:val="22"/>
          <w:szCs w:val="22"/>
        </w:rPr>
        <w:t xml:space="preserve">на </w:t>
      </w:r>
      <w:r w:rsidR="00415AD1">
        <w:rPr>
          <w:b/>
          <w:sz w:val="22"/>
          <w:szCs w:val="22"/>
        </w:rPr>
        <w:t xml:space="preserve">  </w:t>
      </w:r>
      <w:r w:rsidR="00CA46D1">
        <w:rPr>
          <w:b/>
          <w:sz w:val="22"/>
          <w:szCs w:val="22"/>
        </w:rPr>
        <w:t xml:space="preserve">право </w:t>
      </w:r>
      <w:r w:rsidRPr="003504E9">
        <w:rPr>
          <w:b/>
          <w:sz w:val="22"/>
          <w:szCs w:val="22"/>
        </w:rPr>
        <w:t xml:space="preserve"> заключени</w:t>
      </w:r>
      <w:r w:rsidR="00CA46D1">
        <w:rPr>
          <w:b/>
          <w:sz w:val="22"/>
          <w:szCs w:val="22"/>
        </w:rPr>
        <w:t>я</w:t>
      </w:r>
      <w:r w:rsidRPr="003504E9">
        <w:rPr>
          <w:b/>
          <w:sz w:val="22"/>
          <w:szCs w:val="22"/>
        </w:rPr>
        <w:t xml:space="preserve"> </w:t>
      </w:r>
      <w:r w:rsidR="00415AD1">
        <w:rPr>
          <w:b/>
          <w:sz w:val="22"/>
          <w:szCs w:val="22"/>
        </w:rPr>
        <w:t xml:space="preserve"> </w:t>
      </w:r>
      <w:r w:rsidRPr="003504E9">
        <w:rPr>
          <w:b/>
          <w:sz w:val="22"/>
          <w:szCs w:val="22"/>
        </w:rPr>
        <w:t xml:space="preserve">договора </w:t>
      </w:r>
      <w:r w:rsidR="00415AD1">
        <w:rPr>
          <w:b/>
          <w:sz w:val="22"/>
          <w:szCs w:val="22"/>
        </w:rPr>
        <w:t xml:space="preserve"> </w:t>
      </w:r>
      <w:r w:rsidRPr="003504E9">
        <w:rPr>
          <w:b/>
          <w:sz w:val="22"/>
          <w:szCs w:val="22"/>
        </w:rPr>
        <w:t xml:space="preserve">аренды </w:t>
      </w:r>
      <w:r w:rsidR="00415AD1">
        <w:rPr>
          <w:b/>
          <w:sz w:val="22"/>
          <w:szCs w:val="22"/>
        </w:rPr>
        <w:t xml:space="preserve">  </w:t>
      </w:r>
      <w:r w:rsidRPr="003504E9">
        <w:rPr>
          <w:b/>
          <w:sz w:val="22"/>
          <w:szCs w:val="22"/>
        </w:rPr>
        <w:t>земельного</w:t>
      </w:r>
      <w:r w:rsidR="00415AD1">
        <w:rPr>
          <w:b/>
          <w:sz w:val="22"/>
          <w:szCs w:val="22"/>
        </w:rPr>
        <w:t xml:space="preserve"> </w:t>
      </w:r>
      <w:r w:rsidRPr="003504E9">
        <w:rPr>
          <w:b/>
          <w:sz w:val="22"/>
          <w:szCs w:val="22"/>
        </w:rPr>
        <w:t xml:space="preserve"> участка</w:t>
      </w:r>
    </w:p>
    <w:p w:rsidR="000F55E5" w:rsidRDefault="000F55E5" w:rsidP="00FC7CF3">
      <w:pPr>
        <w:ind w:left="6480" w:firstLine="720"/>
        <w:jc w:val="center"/>
        <w:rPr>
          <w:i/>
          <w:snapToGrid w:val="0"/>
        </w:rPr>
      </w:pPr>
    </w:p>
    <w:p w:rsidR="009400AB" w:rsidRPr="009400AB" w:rsidRDefault="009400AB" w:rsidP="009400AB">
      <w:pPr>
        <w:rPr>
          <w:sz w:val="22"/>
          <w:szCs w:val="22"/>
        </w:rPr>
      </w:pPr>
      <w:r w:rsidRPr="009400AB">
        <w:rPr>
          <w:sz w:val="22"/>
          <w:szCs w:val="22"/>
        </w:rPr>
        <w:t>ЗАЯВИТЕЛЬ: __________________________________________________________________________________</w:t>
      </w:r>
    </w:p>
    <w:p w:rsidR="009400AB" w:rsidRPr="009400AB" w:rsidRDefault="009400AB" w:rsidP="009400AB">
      <w:pPr>
        <w:jc w:val="center"/>
        <w:rPr>
          <w:sz w:val="22"/>
          <w:szCs w:val="22"/>
          <w:vertAlign w:val="superscript"/>
        </w:rPr>
      </w:pPr>
      <w:r w:rsidRPr="009400AB">
        <w:rPr>
          <w:sz w:val="22"/>
          <w:szCs w:val="22"/>
          <w:vertAlign w:val="superscript"/>
        </w:rPr>
        <w:t>(ФИО для физического лица; Наименование и организационно-правовая форма для юридического лица)</w:t>
      </w:r>
    </w:p>
    <w:p w:rsidR="009400AB" w:rsidRPr="009400AB" w:rsidRDefault="009400AB" w:rsidP="009400AB">
      <w:pPr>
        <w:tabs>
          <w:tab w:val="left" w:pos="5635"/>
        </w:tabs>
        <w:jc w:val="both"/>
        <w:rPr>
          <w:sz w:val="22"/>
          <w:szCs w:val="22"/>
        </w:rPr>
      </w:pPr>
      <w:r w:rsidRPr="009400AB">
        <w:rPr>
          <w:b/>
          <w:sz w:val="22"/>
          <w:szCs w:val="22"/>
        </w:rPr>
        <w:t>ИНН</w:t>
      </w:r>
      <w:r w:rsidRPr="009400AB">
        <w:rPr>
          <w:sz w:val="22"/>
          <w:szCs w:val="22"/>
        </w:rPr>
        <w:t>__________________</w:t>
      </w:r>
      <w:r w:rsidRPr="009400AB">
        <w:rPr>
          <w:b/>
          <w:sz w:val="22"/>
          <w:szCs w:val="22"/>
        </w:rPr>
        <w:t>КПП</w:t>
      </w:r>
      <w:r w:rsidRPr="009400AB">
        <w:rPr>
          <w:sz w:val="22"/>
          <w:szCs w:val="22"/>
        </w:rPr>
        <w:t xml:space="preserve"> _______________</w:t>
      </w:r>
      <w:r w:rsidRPr="009400AB">
        <w:rPr>
          <w:b/>
          <w:sz w:val="22"/>
          <w:szCs w:val="22"/>
        </w:rPr>
        <w:t>ОГРН</w:t>
      </w:r>
      <w:r w:rsidRPr="009400AB">
        <w:rPr>
          <w:sz w:val="22"/>
          <w:szCs w:val="22"/>
        </w:rPr>
        <w:t>___________________________________________</w:t>
      </w:r>
    </w:p>
    <w:p w:rsidR="009400AB" w:rsidRPr="009400AB" w:rsidRDefault="009400AB" w:rsidP="009400AB">
      <w:pPr>
        <w:rPr>
          <w:sz w:val="22"/>
          <w:szCs w:val="22"/>
        </w:rPr>
      </w:pPr>
      <w:r w:rsidRPr="009400AB">
        <w:rPr>
          <w:b/>
          <w:sz w:val="22"/>
          <w:szCs w:val="22"/>
        </w:rPr>
        <w:t>Адрес:</w:t>
      </w:r>
      <w:r w:rsidRPr="009400AB">
        <w:rPr>
          <w:sz w:val="22"/>
          <w:szCs w:val="22"/>
        </w:rPr>
        <w:t xml:space="preserve">  Индекс ________________Город____________________________________________________________</w:t>
      </w:r>
    </w:p>
    <w:p w:rsidR="009400AB" w:rsidRPr="009400AB" w:rsidRDefault="009400AB" w:rsidP="009400AB">
      <w:pPr>
        <w:rPr>
          <w:sz w:val="22"/>
          <w:szCs w:val="22"/>
        </w:rPr>
      </w:pPr>
      <w:r w:rsidRPr="009400AB">
        <w:rPr>
          <w:sz w:val="22"/>
          <w:szCs w:val="22"/>
        </w:rPr>
        <w:t>ул., пл., просп., пер., туп</w:t>
      </w:r>
      <w:proofErr w:type="gramStart"/>
      <w:r w:rsidRPr="009400AB">
        <w:rPr>
          <w:sz w:val="22"/>
          <w:szCs w:val="22"/>
        </w:rPr>
        <w:t xml:space="preserve">., </w:t>
      </w:r>
      <w:proofErr w:type="spellStart"/>
      <w:proofErr w:type="gramEnd"/>
      <w:r w:rsidRPr="009400AB">
        <w:rPr>
          <w:sz w:val="22"/>
          <w:szCs w:val="22"/>
        </w:rPr>
        <w:t>бульв</w:t>
      </w:r>
      <w:proofErr w:type="spellEnd"/>
      <w:r w:rsidRPr="009400AB">
        <w:rPr>
          <w:sz w:val="22"/>
          <w:szCs w:val="22"/>
        </w:rPr>
        <w:t>., пр.</w:t>
      </w:r>
      <w:r w:rsidR="002B19FA">
        <w:rPr>
          <w:sz w:val="22"/>
          <w:szCs w:val="22"/>
        </w:rPr>
        <w:t xml:space="preserve"> </w:t>
      </w:r>
      <w:r w:rsidRPr="009400AB">
        <w:rPr>
          <w:sz w:val="22"/>
          <w:szCs w:val="22"/>
        </w:rPr>
        <w:t>_______________________________________________________________</w:t>
      </w:r>
    </w:p>
    <w:p w:rsidR="009400AB" w:rsidRPr="009400AB" w:rsidRDefault="009400AB" w:rsidP="009400AB">
      <w:pPr>
        <w:rPr>
          <w:sz w:val="22"/>
          <w:szCs w:val="22"/>
        </w:rPr>
      </w:pPr>
      <w:r w:rsidRPr="009400AB">
        <w:rPr>
          <w:sz w:val="22"/>
          <w:szCs w:val="22"/>
        </w:rPr>
        <w:t>дом _______ корпус _____ квартира _____телефон  ________________факс ______________________________</w:t>
      </w:r>
    </w:p>
    <w:p w:rsidR="009400AB" w:rsidRDefault="009400AB" w:rsidP="009400AB">
      <w:pPr>
        <w:rPr>
          <w:sz w:val="22"/>
          <w:szCs w:val="22"/>
        </w:rPr>
      </w:pPr>
      <w:r w:rsidRPr="009400AB">
        <w:rPr>
          <w:b/>
          <w:sz w:val="22"/>
          <w:szCs w:val="22"/>
        </w:rPr>
        <w:t>Паспортные данные для физического лица_______</w:t>
      </w:r>
      <w:r w:rsidRPr="009400AB">
        <w:rPr>
          <w:sz w:val="22"/>
          <w:szCs w:val="22"/>
        </w:rPr>
        <w:t>________________________________________________</w:t>
      </w:r>
      <w:r w:rsidR="002B19FA">
        <w:rPr>
          <w:sz w:val="22"/>
          <w:szCs w:val="22"/>
        </w:rPr>
        <w:t>_</w:t>
      </w:r>
    </w:p>
    <w:p w:rsidR="009400AB" w:rsidRPr="009400AB" w:rsidRDefault="009400AB" w:rsidP="009400AB">
      <w:pPr>
        <w:rPr>
          <w:sz w:val="22"/>
          <w:szCs w:val="22"/>
        </w:rPr>
      </w:pPr>
      <w:r w:rsidRPr="009400AB">
        <w:rPr>
          <w:sz w:val="22"/>
          <w:szCs w:val="22"/>
        </w:rPr>
        <w:t>_______________________________________________________________________________________________</w:t>
      </w:r>
    </w:p>
    <w:p w:rsidR="009400AB" w:rsidRPr="009400AB" w:rsidRDefault="009400AB" w:rsidP="009400AB">
      <w:pPr>
        <w:ind w:firstLine="708"/>
        <w:jc w:val="both"/>
        <w:rPr>
          <w:sz w:val="20"/>
          <w:szCs w:val="20"/>
        </w:rPr>
      </w:pPr>
      <w:r w:rsidRPr="009400AB">
        <w:rPr>
          <w:sz w:val="20"/>
          <w:szCs w:val="20"/>
        </w:rPr>
        <w:t>1. Прошу принять заявку и прилагаемые документы для участия в аукционе на право заключения договора аре</w:t>
      </w:r>
      <w:r w:rsidRPr="009400AB">
        <w:rPr>
          <w:sz w:val="20"/>
          <w:szCs w:val="20"/>
        </w:rPr>
        <w:t>н</w:t>
      </w:r>
      <w:r w:rsidRPr="009400AB">
        <w:rPr>
          <w:sz w:val="20"/>
          <w:szCs w:val="20"/>
        </w:rPr>
        <w:t>ды земельного участка, расположенного: ________________________________________________________________</w:t>
      </w:r>
      <w:r w:rsidR="00620ED0">
        <w:rPr>
          <w:sz w:val="20"/>
          <w:szCs w:val="20"/>
        </w:rPr>
        <w:t>___</w:t>
      </w:r>
    </w:p>
    <w:p w:rsidR="009400AB" w:rsidRPr="009400AB" w:rsidRDefault="009400AB" w:rsidP="009400AB">
      <w:pPr>
        <w:jc w:val="both"/>
        <w:rPr>
          <w:sz w:val="20"/>
          <w:szCs w:val="20"/>
        </w:rPr>
      </w:pPr>
      <w:r w:rsidRPr="009400AB">
        <w:rPr>
          <w:sz w:val="20"/>
          <w:szCs w:val="20"/>
        </w:rPr>
        <w:t>________________________________________________________________________</w:t>
      </w:r>
      <w:r>
        <w:rPr>
          <w:sz w:val="20"/>
          <w:szCs w:val="20"/>
        </w:rPr>
        <w:t>___________Лот №_________</w:t>
      </w:r>
      <w:r w:rsidR="00620ED0">
        <w:rPr>
          <w:sz w:val="20"/>
          <w:szCs w:val="20"/>
        </w:rPr>
        <w:t>____</w:t>
      </w:r>
    </w:p>
    <w:p w:rsidR="009400AB" w:rsidRPr="009400AB" w:rsidRDefault="009400AB" w:rsidP="009400AB">
      <w:pPr>
        <w:ind w:firstLine="720"/>
        <w:jc w:val="both"/>
        <w:rPr>
          <w:sz w:val="20"/>
          <w:szCs w:val="20"/>
        </w:rPr>
      </w:pPr>
      <w:r w:rsidRPr="009400AB">
        <w:rPr>
          <w:sz w:val="20"/>
          <w:szCs w:val="20"/>
        </w:rPr>
        <w:t xml:space="preserve">2. </w:t>
      </w:r>
      <w:proofErr w:type="gramStart"/>
      <w:r w:rsidRPr="009400AB">
        <w:rPr>
          <w:sz w:val="20"/>
          <w:szCs w:val="20"/>
        </w:rPr>
        <w:t>В случае победы на аукционе принимаю  на себя обязательство в срок не ранее 10 дней с момента подписания протокола о результатах аукциона  и не позднее 5 дней до даты окончания срока подписания договора оплатить ежего</w:t>
      </w:r>
      <w:r w:rsidRPr="009400AB">
        <w:rPr>
          <w:sz w:val="20"/>
          <w:szCs w:val="20"/>
        </w:rPr>
        <w:t>д</w:t>
      </w:r>
      <w:r w:rsidRPr="009400AB">
        <w:rPr>
          <w:sz w:val="20"/>
          <w:szCs w:val="20"/>
        </w:rPr>
        <w:t>ный размер арендной платы за первый год аренды, согласно протокола о результатах аукциона, с учетом того, что в ук</w:t>
      </w:r>
      <w:r w:rsidRPr="009400AB">
        <w:rPr>
          <w:sz w:val="20"/>
          <w:szCs w:val="20"/>
        </w:rPr>
        <w:t>а</w:t>
      </w:r>
      <w:r w:rsidRPr="009400AB">
        <w:rPr>
          <w:sz w:val="20"/>
          <w:szCs w:val="20"/>
        </w:rPr>
        <w:t>занную сумму входит сумма внесенного задатка.</w:t>
      </w:r>
      <w:proofErr w:type="gramEnd"/>
    </w:p>
    <w:p w:rsidR="009400AB" w:rsidRPr="009400AB" w:rsidRDefault="009400AB" w:rsidP="009400AB">
      <w:pPr>
        <w:ind w:firstLine="426"/>
        <w:jc w:val="both"/>
        <w:rPr>
          <w:sz w:val="20"/>
          <w:szCs w:val="20"/>
        </w:rPr>
      </w:pPr>
      <w:r w:rsidRPr="009400AB">
        <w:rPr>
          <w:sz w:val="20"/>
          <w:szCs w:val="20"/>
        </w:rPr>
        <w:tab/>
        <w:t xml:space="preserve">3. </w:t>
      </w:r>
      <w:proofErr w:type="gramStart"/>
      <w:r w:rsidRPr="009400AB">
        <w:rPr>
          <w:sz w:val="20"/>
          <w:szCs w:val="20"/>
        </w:rPr>
        <w:t>В случае признания меня Победителем аукциона и моего отказа  от заключения договора аренды земельного участка либо невнесения в установленный срок ежегодной арендной платы за первый год аренды, я уведомлен о том, что сумма внесенного мной задатка возврату не подлежит по основаниям, установленным п. 21 ст. 39.12 Земельного кодекса РФ, ч.2 ст. 381 Гражданского кодекса РФ.</w:t>
      </w:r>
      <w:r w:rsidRPr="009400AB">
        <w:rPr>
          <w:sz w:val="20"/>
          <w:szCs w:val="20"/>
        </w:rPr>
        <w:tab/>
      </w:r>
      <w:proofErr w:type="gramEnd"/>
    </w:p>
    <w:p w:rsidR="009400AB" w:rsidRPr="009400AB" w:rsidRDefault="009400AB" w:rsidP="009400AB">
      <w:pPr>
        <w:ind w:firstLine="709"/>
        <w:jc w:val="both"/>
        <w:rPr>
          <w:sz w:val="20"/>
          <w:szCs w:val="20"/>
        </w:rPr>
      </w:pPr>
      <w:r w:rsidRPr="009400AB">
        <w:rPr>
          <w:sz w:val="20"/>
          <w:szCs w:val="20"/>
        </w:rPr>
        <w:t xml:space="preserve">4. </w:t>
      </w:r>
      <w:proofErr w:type="gramStart"/>
      <w:r w:rsidRPr="009400AB">
        <w:rPr>
          <w:sz w:val="20"/>
          <w:szCs w:val="20"/>
        </w:rPr>
        <w:t>Мне известно о том, что сведения о победителе аукциона, уклонившемся от заключения договора аренды з</w:t>
      </w:r>
      <w:r w:rsidRPr="009400AB">
        <w:rPr>
          <w:sz w:val="20"/>
          <w:szCs w:val="20"/>
        </w:rPr>
        <w:t>е</w:t>
      </w:r>
      <w:r w:rsidRPr="009400AB">
        <w:rPr>
          <w:sz w:val="20"/>
          <w:szCs w:val="20"/>
        </w:rPr>
        <w:t xml:space="preserve">мельного участка, являющегося предметом аукциона, и об иных лицах, с которыми указанные договоры заключаются в соответствии с </w:t>
      </w:r>
      <w:hyperlink r:id="rId26" w:history="1">
        <w:r w:rsidRPr="009400AB">
          <w:rPr>
            <w:sz w:val="20"/>
            <w:szCs w:val="20"/>
          </w:rPr>
          <w:t>пунктом 13</w:t>
        </w:r>
      </w:hyperlink>
      <w:r w:rsidRPr="009400AB">
        <w:rPr>
          <w:sz w:val="20"/>
          <w:szCs w:val="20"/>
        </w:rPr>
        <w:t xml:space="preserve">, </w:t>
      </w:r>
      <w:hyperlink r:id="rId27" w:history="1">
        <w:r w:rsidRPr="009400AB">
          <w:rPr>
            <w:sz w:val="20"/>
            <w:szCs w:val="20"/>
          </w:rPr>
          <w:t>14</w:t>
        </w:r>
      </w:hyperlink>
      <w:r w:rsidRPr="009400AB">
        <w:rPr>
          <w:sz w:val="20"/>
          <w:szCs w:val="20"/>
        </w:rPr>
        <w:t xml:space="preserve"> или </w:t>
      </w:r>
      <w:hyperlink r:id="rId28" w:history="1">
        <w:r w:rsidRPr="009400AB">
          <w:rPr>
            <w:sz w:val="20"/>
            <w:szCs w:val="20"/>
          </w:rPr>
          <w:t>20</w:t>
        </w:r>
      </w:hyperlink>
      <w:r w:rsidRPr="009400AB">
        <w:rPr>
          <w:iCs/>
          <w:sz w:val="20"/>
          <w:szCs w:val="20"/>
        </w:rPr>
        <w:t>ст. 39.12 Земельного кодекса РФ</w:t>
      </w:r>
      <w:r w:rsidRPr="009400AB">
        <w:rPr>
          <w:sz w:val="20"/>
          <w:szCs w:val="20"/>
        </w:rPr>
        <w:t xml:space="preserve"> и которые уклонились от их заключения, включ</w:t>
      </w:r>
      <w:r w:rsidRPr="009400AB">
        <w:rPr>
          <w:sz w:val="20"/>
          <w:szCs w:val="20"/>
        </w:rPr>
        <w:t>а</w:t>
      </w:r>
      <w:r w:rsidRPr="009400AB">
        <w:rPr>
          <w:sz w:val="20"/>
          <w:szCs w:val="20"/>
        </w:rPr>
        <w:t>ются в реестр недобросовестных участников аукциона.</w:t>
      </w:r>
      <w:proofErr w:type="gramEnd"/>
    </w:p>
    <w:p w:rsidR="009400AB" w:rsidRPr="009400AB" w:rsidRDefault="009400AB" w:rsidP="009400AB">
      <w:pPr>
        <w:jc w:val="center"/>
        <w:rPr>
          <w:b/>
          <w:sz w:val="22"/>
          <w:szCs w:val="22"/>
        </w:rPr>
      </w:pPr>
      <w:r w:rsidRPr="009400AB">
        <w:rPr>
          <w:b/>
          <w:sz w:val="22"/>
          <w:szCs w:val="22"/>
        </w:rPr>
        <w:t>Реквизиты для возврата задатка</w:t>
      </w:r>
    </w:p>
    <w:tbl>
      <w:tblPr>
        <w:tblW w:w="994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firstRow="1" w:lastRow="0" w:firstColumn="1" w:lastColumn="0" w:noHBand="0" w:noVBand="1"/>
      </w:tblPr>
      <w:tblGrid>
        <w:gridCol w:w="3147"/>
        <w:gridCol w:w="6801"/>
      </w:tblGrid>
      <w:tr w:rsidR="009400AB" w:rsidRPr="009400AB" w:rsidTr="009400AB">
        <w:trPr>
          <w:trHeight w:val="247"/>
        </w:trPr>
        <w:tc>
          <w:tcPr>
            <w:tcW w:w="3149" w:type="dxa"/>
            <w:tcBorders>
              <w:top w:val="single" w:sz="4" w:space="0" w:color="auto"/>
              <w:left w:val="single" w:sz="4" w:space="0" w:color="auto"/>
              <w:bottom w:val="single" w:sz="4" w:space="0" w:color="auto"/>
              <w:right w:val="single" w:sz="4" w:space="0" w:color="auto"/>
            </w:tcBorders>
            <w:hideMark/>
          </w:tcPr>
          <w:p w:rsidR="009400AB" w:rsidRPr="009400AB" w:rsidRDefault="009400AB" w:rsidP="009400AB">
            <w:pPr>
              <w:autoSpaceDE w:val="0"/>
              <w:autoSpaceDN w:val="0"/>
              <w:adjustRightInd w:val="0"/>
              <w:rPr>
                <w:i/>
                <w:iCs/>
                <w:sz w:val="22"/>
                <w:szCs w:val="22"/>
              </w:rPr>
            </w:pPr>
            <w:r w:rsidRPr="009400AB">
              <w:rPr>
                <w:sz w:val="22"/>
                <w:szCs w:val="22"/>
              </w:rPr>
              <w:t xml:space="preserve">Получатель    </w:t>
            </w:r>
          </w:p>
        </w:tc>
        <w:tc>
          <w:tcPr>
            <w:tcW w:w="6804" w:type="dxa"/>
            <w:tcBorders>
              <w:top w:val="single" w:sz="4" w:space="0" w:color="auto"/>
              <w:left w:val="single" w:sz="4" w:space="0" w:color="auto"/>
              <w:bottom w:val="single" w:sz="4" w:space="0" w:color="auto"/>
              <w:right w:val="single" w:sz="4" w:space="0" w:color="auto"/>
            </w:tcBorders>
          </w:tcPr>
          <w:p w:rsidR="009400AB" w:rsidRPr="009400AB" w:rsidRDefault="009400AB" w:rsidP="009400AB">
            <w:pPr>
              <w:autoSpaceDE w:val="0"/>
              <w:autoSpaceDN w:val="0"/>
              <w:adjustRightInd w:val="0"/>
              <w:rPr>
                <w:sz w:val="22"/>
                <w:szCs w:val="22"/>
              </w:rPr>
            </w:pPr>
          </w:p>
        </w:tc>
      </w:tr>
      <w:tr w:rsidR="009400AB" w:rsidRPr="009400AB" w:rsidTr="009400AB">
        <w:trPr>
          <w:trHeight w:val="247"/>
        </w:trPr>
        <w:tc>
          <w:tcPr>
            <w:tcW w:w="3149" w:type="dxa"/>
            <w:tcBorders>
              <w:top w:val="single" w:sz="4" w:space="0" w:color="auto"/>
              <w:left w:val="single" w:sz="4" w:space="0" w:color="auto"/>
              <w:bottom w:val="single" w:sz="4" w:space="0" w:color="auto"/>
              <w:right w:val="single" w:sz="4" w:space="0" w:color="auto"/>
            </w:tcBorders>
            <w:hideMark/>
          </w:tcPr>
          <w:p w:rsidR="009400AB" w:rsidRPr="009400AB" w:rsidRDefault="009400AB" w:rsidP="009400AB">
            <w:pPr>
              <w:autoSpaceDE w:val="0"/>
              <w:autoSpaceDN w:val="0"/>
              <w:adjustRightInd w:val="0"/>
              <w:rPr>
                <w:i/>
                <w:iCs/>
                <w:sz w:val="22"/>
                <w:szCs w:val="22"/>
              </w:rPr>
            </w:pPr>
            <w:r w:rsidRPr="009400AB">
              <w:rPr>
                <w:sz w:val="22"/>
                <w:szCs w:val="22"/>
              </w:rPr>
              <w:t xml:space="preserve">ИНН </w:t>
            </w:r>
          </w:p>
        </w:tc>
        <w:tc>
          <w:tcPr>
            <w:tcW w:w="6804" w:type="dxa"/>
            <w:tcBorders>
              <w:top w:val="single" w:sz="4" w:space="0" w:color="auto"/>
              <w:left w:val="single" w:sz="4" w:space="0" w:color="auto"/>
              <w:bottom w:val="single" w:sz="4" w:space="0" w:color="auto"/>
              <w:right w:val="single" w:sz="4" w:space="0" w:color="auto"/>
            </w:tcBorders>
          </w:tcPr>
          <w:p w:rsidR="009400AB" w:rsidRPr="009400AB" w:rsidRDefault="009400AB" w:rsidP="009400AB">
            <w:pPr>
              <w:autoSpaceDE w:val="0"/>
              <w:autoSpaceDN w:val="0"/>
              <w:adjustRightInd w:val="0"/>
              <w:rPr>
                <w:sz w:val="22"/>
                <w:szCs w:val="22"/>
              </w:rPr>
            </w:pPr>
          </w:p>
        </w:tc>
      </w:tr>
      <w:tr w:rsidR="009400AB" w:rsidRPr="009400AB" w:rsidTr="009400AB">
        <w:trPr>
          <w:trHeight w:val="247"/>
        </w:trPr>
        <w:tc>
          <w:tcPr>
            <w:tcW w:w="3149" w:type="dxa"/>
            <w:tcBorders>
              <w:top w:val="single" w:sz="4" w:space="0" w:color="auto"/>
              <w:left w:val="single" w:sz="4" w:space="0" w:color="auto"/>
              <w:bottom w:val="single" w:sz="4" w:space="0" w:color="auto"/>
              <w:right w:val="single" w:sz="4" w:space="0" w:color="auto"/>
            </w:tcBorders>
            <w:hideMark/>
          </w:tcPr>
          <w:p w:rsidR="009400AB" w:rsidRPr="009400AB" w:rsidRDefault="009400AB" w:rsidP="009400AB">
            <w:pPr>
              <w:autoSpaceDE w:val="0"/>
              <w:autoSpaceDN w:val="0"/>
              <w:adjustRightInd w:val="0"/>
              <w:rPr>
                <w:i/>
                <w:iCs/>
                <w:sz w:val="22"/>
                <w:szCs w:val="22"/>
              </w:rPr>
            </w:pPr>
            <w:r w:rsidRPr="009400AB">
              <w:rPr>
                <w:sz w:val="22"/>
                <w:szCs w:val="22"/>
              </w:rPr>
              <w:t xml:space="preserve">КПП </w:t>
            </w:r>
          </w:p>
        </w:tc>
        <w:tc>
          <w:tcPr>
            <w:tcW w:w="6804" w:type="dxa"/>
            <w:tcBorders>
              <w:top w:val="single" w:sz="4" w:space="0" w:color="auto"/>
              <w:left w:val="single" w:sz="4" w:space="0" w:color="auto"/>
              <w:bottom w:val="single" w:sz="4" w:space="0" w:color="auto"/>
              <w:right w:val="single" w:sz="4" w:space="0" w:color="auto"/>
            </w:tcBorders>
          </w:tcPr>
          <w:p w:rsidR="009400AB" w:rsidRPr="009400AB" w:rsidRDefault="009400AB" w:rsidP="009400AB">
            <w:pPr>
              <w:autoSpaceDE w:val="0"/>
              <w:autoSpaceDN w:val="0"/>
              <w:adjustRightInd w:val="0"/>
              <w:rPr>
                <w:sz w:val="22"/>
                <w:szCs w:val="22"/>
              </w:rPr>
            </w:pPr>
          </w:p>
        </w:tc>
      </w:tr>
      <w:tr w:rsidR="009400AB" w:rsidRPr="009400AB" w:rsidTr="009400AB">
        <w:trPr>
          <w:trHeight w:val="247"/>
        </w:trPr>
        <w:tc>
          <w:tcPr>
            <w:tcW w:w="3149" w:type="dxa"/>
            <w:tcBorders>
              <w:top w:val="single" w:sz="4" w:space="0" w:color="auto"/>
              <w:left w:val="single" w:sz="4" w:space="0" w:color="auto"/>
              <w:bottom w:val="single" w:sz="4" w:space="0" w:color="auto"/>
              <w:right w:val="single" w:sz="4" w:space="0" w:color="auto"/>
            </w:tcBorders>
            <w:hideMark/>
          </w:tcPr>
          <w:p w:rsidR="009400AB" w:rsidRPr="009400AB" w:rsidRDefault="009400AB" w:rsidP="009400AB">
            <w:pPr>
              <w:autoSpaceDE w:val="0"/>
              <w:autoSpaceDN w:val="0"/>
              <w:adjustRightInd w:val="0"/>
              <w:rPr>
                <w:i/>
                <w:iCs/>
                <w:sz w:val="22"/>
                <w:szCs w:val="22"/>
              </w:rPr>
            </w:pPr>
            <w:r w:rsidRPr="009400AB">
              <w:rPr>
                <w:sz w:val="22"/>
                <w:szCs w:val="22"/>
              </w:rPr>
              <w:t>Банк получателя</w:t>
            </w:r>
          </w:p>
        </w:tc>
        <w:tc>
          <w:tcPr>
            <w:tcW w:w="6804" w:type="dxa"/>
            <w:tcBorders>
              <w:top w:val="single" w:sz="4" w:space="0" w:color="auto"/>
              <w:left w:val="single" w:sz="4" w:space="0" w:color="auto"/>
              <w:bottom w:val="single" w:sz="4" w:space="0" w:color="auto"/>
              <w:right w:val="single" w:sz="4" w:space="0" w:color="auto"/>
            </w:tcBorders>
          </w:tcPr>
          <w:p w:rsidR="009400AB" w:rsidRPr="009400AB" w:rsidRDefault="009400AB" w:rsidP="009400AB">
            <w:pPr>
              <w:autoSpaceDE w:val="0"/>
              <w:autoSpaceDN w:val="0"/>
              <w:adjustRightInd w:val="0"/>
              <w:rPr>
                <w:sz w:val="22"/>
                <w:szCs w:val="22"/>
              </w:rPr>
            </w:pPr>
          </w:p>
        </w:tc>
      </w:tr>
      <w:tr w:rsidR="009400AB" w:rsidRPr="009400AB" w:rsidTr="009400AB">
        <w:trPr>
          <w:trHeight w:val="247"/>
        </w:trPr>
        <w:tc>
          <w:tcPr>
            <w:tcW w:w="3149" w:type="dxa"/>
            <w:tcBorders>
              <w:top w:val="single" w:sz="4" w:space="0" w:color="auto"/>
              <w:left w:val="single" w:sz="4" w:space="0" w:color="auto"/>
              <w:bottom w:val="single" w:sz="4" w:space="0" w:color="auto"/>
              <w:right w:val="single" w:sz="4" w:space="0" w:color="auto"/>
            </w:tcBorders>
            <w:hideMark/>
          </w:tcPr>
          <w:p w:rsidR="009400AB" w:rsidRPr="009400AB" w:rsidRDefault="009400AB" w:rsidP="009400AB">
            <w:pPr>
              <w:autoSpaceDE w:val="0"/>
              <w:autoSpaceDN w:val="0"/>
              <w:adjustRightInd w:val="0"/>
              <w:rPr>
                <w:i/>
                <w:iCs/>
                <w:sz w:val="22"/>
                <w:szCs w:val="22"/>
              </w:rPr>
            </w:pPr>
            <w:r w:rsidRPr="009400AB">
              <w:rPr>
                <w:sz w:val="22"/>
                <w:szCs w:val="22"/>
              </w:rPr>
              <w:t>Город банка</w:t>
            </w:r>
          </w:p>
        </w:tc>
        <w:tc>
          <w:tcPr>
            <w:tcW w:w="6804" w:type="dxa"/>
            <w:tcBorders>
              <w:top w:val="single" w:sz="4" w:space="0" w:color="auto"/>
              <w:left w:val="single" w:sz="4" w:space="0" w:color="auto"/>
              <w:bottom w:val="single" w:sz="4" w:space="0" w:color="auto"/>
              <w:right w:val="single" w:sz="4" w:space="0" w:color="auto"/>
            </w:tcBorders>
          </w:tcPr>
          <w:p w:rsidR="009400AB" w:rsidRPr="009400AB" w:rsidRDefault="009400AB" w:rsidP="009400AB">
            <w:pPr>
              <w:autoSpaceDE w:val="0"/>
              <w:autoSpaceDN w:val="0"/>
              <w:adjustRightInd w:val="0"/>
              <w:rPr>
                <w:sz w:val="22"/>
                <w:szCs w:val="22"/>
              </w:rPr>
            </w:pPr>
          </w:p>
        </w:tc>
      </w:tr>
      <w:tr w:rsidR="009400AB" w:rsidRPr="009400AB" w:rsidTr="009400AB">
        <w:trPr>
          <w:trHeight w:val="247"/>
        </w:trPr>
        <w:tc>
          <w:tcPr>
            <w:tcW w:w="3149" w:type="dxa"/>
            <w:tcBorders>
              <w:top w:val="single" w:sz="4" w:space="0" w:color="auto"/>
              <w:left w:val="single" w:sz="4" w:space="0" w:color="auto"/>
              <w:bottom w:val="single" w:sz="4" w:space="0" w:color="auto"/>
              <w:right w:val="single" w:sz="4" w:space="0" w:color="auto"/>
            </w:tcBorders>
            <w:hideMark/>
          </w:tcPr>
          <w:p w:rsidR="009400AB" w:rsidRPr="009400AB" w:rsidRDefault="009400AB" w:rsidP="009400AB">
            <w:pPr>
              <w:autoSpaceDE w:val="0"/>
              <w:autoSpaceDN w:val="0"/>
              <w:adjustRightInd w:val="0"/>
              <w:rPr>
                <w:i/>
                <w:iCs/>
                <w:sz w:val="22"/>
                <w:szCs w:val="22"/>
              </w:rPr>
            </w:pPr>
            <w:r w:rsidRPr="009400AB">
              <w:rPr>
                <w:sz w:val="22"/>
                <w:szCs w:val="22"/>
              </w:rPr>
              <w:t>БИК</w:t>
            </w:r>
          </w:p>
        </w:tc>
        <w:tc>
          <w:tcPr>
            <w:tcW w:w="6804" w:type="dxa"/>
            <w:tcBorders>
              <w:top w:val="single" w:sz="4" w:space="0" w:color="auto"/>
              <w:left w:val="single" w:sz="4" w:space="0" w:color="auto"/>
              <w:bottom w:val="single" w:sz="4" w:space="0" w:color="auto"/>
              <w:right w:val="single" w:sz="4" w:space="0" w:color="auto"/>
            </w:tcBorders>
          </w:tcPr>
          <w:p w:rsidR="009400AB" w:rsidRPr="009400AB" w:rsidRDefault="009400AB" w:rsidP="009400AB">
            <w:pPr>
              <w:autoSpaceDE w:val="0"/>
              <w:autoSpaceDN w:val="0"/>
              <w:adjustRightInd w:val="0"/>
              <w:rPr>
                <w:sz w:val="22"/>
                <w:szCs w:val="22"/>
              </w:rPr>
            </w:pPr>
          </w:p>
        </w:tc>
      </w:tr>
      <w:tr w:rsidR="009400AB" w:rsidRPr="009400AB" w:rsidTr="009400AB">
        <w:trPr>
          <w:trHeight w:val="247"/>
        </w:trPr>
        <w:tc>
          <w:tcPr>
            <w:tcW w:w="3149" w:type="dxa"/>
            <w:tcBorders>
              <w:top w:val="single" w:sz="4" w:space="0" w:color="auto"/>
              <w:left w:val="single" w:sz="4" w:space="0" w:color="auto"/>
              <w:bottom w:val="single" w:sz="4" w:space="0" w:color="auto"/>
              <w:right w:val="single" w:sz="4" w:space="0" w:color="auto"/>
            </w:tcBorders>
            <w:hideMark/>
          </w:tcPr>
          <w:p w:rsidR="009400AB" w:rsidRPr="009400AB" w:rsidRDefault="009400AB" w:rsidP="009400AB">
            <w:pPr>
              <w:autoSpaceDE w:val="0"/>
              <w:autoSpaceDN w:val="0"/>
              <w:adjustRightInd w:val="0"/>
              <w:rPr>
                <w:i/>
                <w:iCs/>
                <w:sz w:val="22"/>
                <w:szCs w:val="22"/>
              </w:rPr>
            </w:pPr>
            <w:proofErr w:type="gramStart"/>
            <w:r w:rsidRPr="009400AB">
              <w:rPr>
                <w:sz w:val="22"/>
                <w:szCs w:val="22"/>
              </w:rPr>
              <w:t>Кор. счет</w:t>
            </w:r>
            <w:proofErr w:type="gramEnd"/>
          </w:p>
        </w:tc>
        <w:tc>
          <w:tcPr>
            <w:tcW w:w="6804" w:type="dxa"/>
            <w:tcBorders>
              <w:top w:val="single" w:sz="4" w:space="0" w:color="auto"/>
              <w:left w:val="single" w:sz="4" w:space="0" w:color="auto"/>
              <w:bottom w:val="single" w:sz="4" w:space="0" w:color="auto"/>
              <w:right w:val="single" w:sz="4" w:space="0" w:color="auto"/>
            </w:tcBorders>
          </w:tcPr>
          <w:p w:rsidR="009400AB" w:rsidRPr="009400AB" w:rsidRDefault="009400AB" w:rsidP="009400AB">
            <w:pPr>
              <w:autoSpaceDE w:val="0"/>
              <w:autoSpaceDN w:val="0"/>
              <w:adjustRightInd w:val="0"/>
              <w:rPr>
                <w:sz w:val="22"/>
                <w:szCs w:val="22"/>
              </w:rPr>
            </w:pPr>
          </w:p>
        </w:tc>
      </w:tr>
      <w:tr w:rsidR="009400AB" w:rsidRPr="009400AB" w:rsidTr="009400AB">
        <w:trPr>
          <w:trHeight w:val="247"/>
        </w:trPr>
        <w:tc>
          <w:tcPr>
            <w:tcW w:w="3149" w:type="dxa"/>
            <w:tcBorders>
              <w:top w:val="single" w:sz="4" w:space="0" w:color="auto"/>
              <w:left w:val="single" w:sz="4" w:space="0" w:color="auto"/>
              <w:bottom w:val="single" w:sz="4" w:space="0" w:color="auto"/>
              <w:right w:val="single" w:sz="4" w:space="0" w:color="auto"/>
            </w:tcBorders>
            <w:hideMark/>
          </w:tcPr>
          <w:p w:rsidR="009400AB" w:rsidRPr="009400AB" w:rsidRDefault="009400AB" w:rsidP="009400AB">
            <w:pPr>
              <w:autoSpaceDE w:val="0"/>
              <w:autoSpaceDN w:val="0"/>
              <w:adjustRightInd w:val="0"/>
              <w:rPr>
                <w:i/>
                <w:iCs/>
                <w:sz w:val="22"/>
                <w:szCs w:val="22"/>
              </w:rPr>
            </w:pPr>
            <w:r w:rsidRPr="009400AB">
              <w:rPr>
                <w:sz w:val="22"/>
                <w:szCs w:val="22"/>
              </w:rPr>
              <w:t>Расчетный счет</w:t>
            </w:r>
          </w:p>
        </w:tc>
        <w:tc>
          <w:tcPr>
            <w:tcW w:w="6804" w:type="dxa"/>
            <w:tcBorders>
              <w:top w:val="single" w:sz="4" w:space="0" w:color="auto"/>
              <w:left w:val="single" w:sz="4" w:space="0" w:color="auto"/>
              <w:bottom w:val="single" w:sz="4" w:space="0" w:color="auto"/>
              <w:right w:val="single" w:sz="4" w:space="0" w:color="auto"/>
            </w:tcBorders>
          </w:tcPr>
          <w:p w:rsidR="009400AB" w:rsidRPr="009400AB" w:rsidRDefault="009400AB" w:rsidP="009400AB">
            <w:pPr>
              <w:autoSpaceDE w:val="0"/>
              <w:autoSpaceDN w:val="0"/>
              <w:adjustRightInd w:val="0"/>
              <w:rPr>
                <w:sz w:val="22"/>
                <w:szCs w:val="22"/>
              </w:rPr>
            </w:pPr>
          </w:p>
        </w:tc>
      </w:tr>
      <w:tr w:rsidR="009400AB" w:rsidRPr="009400AB" w:rsidTr="009400AB">
        <w:trPr>
          <w:trHeight w:val="247"/>
        </w:trPr>
        <w:tc>
          <w:tcPr>
            <w:tcW w:w="3149" w:type="dxa"/>
            <w:tcBorders>
              <w:top w:val="single" w:sz="4" w:space="0" w:color="auto"/>
              <w:left w:val="single" w:sz="4" w:space="0" w:color="auto"/>
              <w:bottom w:val="single" w:sz="4" w:space="0" w:color="auto"/>
              <w:right w:val="single" w:sz="4" w:space="0" w:color="auto"/>
            </w:tcBorders>
            <w:hideMark/>
          </w:tcPr>
          <w:p w:rsidR="009400AB" w:rsidRPr="009400AB" w:rsidRDefault="009400AB" w:rsidP="009400AB">
            <w:pPr>
              <w:autoSpaceDE w:val="0"/>
              <w:autoSpaceDN w:val="0"/>
              <w:adjustRightInd w:val="0"/>
              <w:rPr>
                <w:sz w:val="22"/>
                <w:szCs w:val="22"/>
              </w:rPr>
            </w:pPr>
            <w:r w:rsidRPr="009400AB">
              <w:rPr>
                <w:sz w:val="22"/>
                <w:szCs w:val="22"/>
              </w:rPr>
              <w:t>Лицевой счет</w:t>
            </w:r>
          </w:p>
        </w:tc>
        <w:tc>
          <w:tcPr>
            <w:tcW w:w="6804" w:type="dxa"/>
            <w:tcBorders>
              <w:top w:val="single" w:sz="4" w:space="0" w:color="auto"/>
              <w:left w:val="single" w:sz="4" w:space="0" w:color="auto"/>
              <w:bottom w:val="single" w:sz="4" w:space="0" w:color="auto"/>
              <w:right w:val="single" w:sz="4" w:space="0" w:color="auto"/>
            </w:tcBorders>
          </w:tcPr>
          <w:p w:rsidR="009400AB" w:rsidRPr="009400AB" w:rsidRDefault="009400AB" w:rsidP="009400AB">
            <w:pPr>
              <w:autoSpaceDE w:val="0"/>
              <w:autoSpaceDN w:val="0"/>
              <w:adjustRightInd w:val="0"/>
              <w:rPr>
                <w:sz w:val="22"/>
                <w:szCs w:val="22"/>
              </w:rPr>
            </w:pPr>
          </w:p>
        </w:tc>
      </w:tr>
      <w:tr w:rsidR="009400AB" w:rsidRPr="009400AB" w:rsidTr="009400AB">
        <w:trPr>
          <w:trHeight w:val="247"/>
        </w:trPr>
        <w:tc>
          <w:tcPr>
            <w:tcW w:w="3149" w:type="dxa"/>
            <w:tcBorders>
              <w:top w:val="single" w:sz="4" w:space="0" w:color="auto"/>
              <w:left w:val="single" w:sz="4" w:space="0" w:color="auto"/>
              <w:bottom w:val="single" w:sz="4" w:space="0" w:color="auto"/>
              <w:right w:val="single" w:sz="4" w:space="0" w:color="auto"/>
            </w:tcBorders>
            <w:hideMark/>
          </w:tcPr>
          <w:p w:rsidR="009400AB" w:rsidRPr="009400AB" w:rsidRDefault="009400AB" w:rsidP="009400AB">
            <w:pPr>
              <w:autoSpaceDE w:val="0"/>
              <w:autoSpaceDN w:val="0"/>
              <w:adjustRightInd w:val="0"/>
              <w:rPr>
                <w:sz w:val="22"/>
                <w:szCs w:val="22"/>
              </w:rPr>
            </w:pPr>
            <w:r w:rsidRPr="009400AB">
              <w:rPr>
                <w:sz w:val="22"/>
                <w:szCs w:val="22"/>
              </w:rPr>
              <w:t>Назначение платежа</w:t>
            </w:r>
          </w:p>
        </w:tc>
        <w:tc>
          <w:tcPr>
            <w:tcW w:w="6804" w:type="dxa"/>
            <w:tcBorders>
              <w:top w:val="single" w:sz="4" w:space="0" w:color="auto"/>
              <w:left w:val="single" w:sz="4" w:space="0" w:color="auto"/>
              <w:bottom w:val="single" w:sz="4" w:space="0" w:color="auto"/>
              <w:right w:val="single" w:sz="4" w:space="0" w:color="auto"/>
            </w:tcBorders>
          </w:tcPr>
          <w:p w:rsidR="009400AB" w:rsidRPr="009400AB" w:rsidRDefault="009400AB" w:rsidP="009400AB">
            <w:pPr>
              <w:autoSpaceDE w:val="0"/>
              <w:autoSpaceDN w:val="0"/>
              <w:adjustRightInd w:val="0"/>
              <w:rPr>
                <w:i/>
                <w:iCs/>
                <w:sz w:val="22"/>
                <w:szCs w:val="22"/>
              </w:rPr>
            </w:pPr>
          </w:p>
        </w:tc>
      </w:tr>
    </w:tbl>
    <w:p w:rsidR="009400AB" w:rsidRPr="009400AB" w:rsidRDefault="009400AB" w:rsidP="009400AB">
      <w:pPr>
        <w:jc w:val="both"/>
        <w:rPr>
          <w:sz w:val="20"/>
          <w:szCs w:val="20"/>
        </w:rPr>
      </w:pPr>
      <w:r w:rsidRPr="009400AB">
        <w:rPr>
          <w:sz w:val="20"/>
          <w:szCs w:val="20"/>
        </w:rPr>
        <w:t xml:space="preserve">5. Способ получения Уведомления о принятом </w:t>
      </w:r>
      <w:proofErr w:type="gramStart"/>
      <w:r w:rsidRPr="009400AB">
        <w:rPr>
          <w:sz w:val="20"/>
          <w:szCs w:val="20"/>
        </w:rPr>
        <w:t>решении</w:t>
      </w:r>
      <w:proofErr w:type="gramEnd"/>
      <w:r w:rsidRPr="009400AB">
        <w:rPr>
          <w:sz w:val="20"/>
          <w:szCs w:val="20"/>
        </w:rPr>
        <w:t xml:space="preserve"> о признании участником аукциона  (не допущенным к участию в аукционе):</w:t>
      </w:r>
    </w:p>
    <w:p w:rsidR="009400AB" w:rsidRPr="009400AB" w:rsidRDefault="009400AB" w:rsidP="009400AB">
      <w:pPr>
        <w:numPr>
          <w:ilvl w:val="0"/>
          <w:numId w:val="10"/>
        </w:numPr>
        <w:spacing w:after="200" w:line="276" w:lineRule="auto"/>
        <w:jc w:val="both"/>
        <w:rPr>
          <w:sz w:val="20"/>
          <w:szCs w:val="20"/>
        </w:rPr>
      </w:pPr>
      <w:r w:rsidRPr="009400AB">
        <w:rPr>
          <w:sz w:val="20"/>
          <w:szCs w:val="20"/>
        </w:rPr>
        <w:t>Почтовым отправлением по адресу</w:t>
      </w:r>
      <w:proofErr w:type="gramStart"/>
      <w:r w:rsidRPr="009400AB">
        <w:rPr>
          <w:sz w:val="20"/>
          <w:szCs w:val="20"/>
        </w:rPr>
        <w:t>: ____________________________________________________________;</w:t>
      </w:r>
      <w:proofErr w:type="gramEnd"/>
    </w:p>
    <w:p w:rsidR="009400AB" w:rsidRPr="009400AB" w:rsidRDefault="009400AB" w:rsidP="009400AB">
      <w:pPr>
        <w:numPr>
          <w:ilvl w:val="0"/>
          <w:numId w:val="10"/>
        </w:numPr>
        <w:spacing w:after="200" w:line="276" w:lineRule="auto"/>
        <w:jc w:val="both"/>
        <w:rPr>
          <w:sz w:val="20"/>
          <w:szCs w:val="20"/>
        </w:rPr>
      </w:pPr>
      <w:r w:rsidRPr="009400AB">
        <w:rPr>
          <w:sz w:val="20"/>
          <w:szCs w:val="20"/>
        </w:rPr>
        <w:t>По адресу электронной почты:_________________________________________________________________.</w:t>
      </w:r>
    </w:p>
    <w:p w:rsidR="009400AB" w:rsidRDefault="009400AB" w:rsidP="009400AB">
      <w:pPr>
        <w:jc w:val="both"/>
        <w:rPr>
          <w:sz w:val="20"/>
          <w:szCs w:val="20"/>
        </w:rPr>
      </w:pPr>
      <w:r w:rsidRPr="009400AB">
        <w:rPr>
          <w:sz w:val="20"/>
          <w:szCs w:val="20"/>
        </w:rPr>
        <w:t>6. Даю согласие на обработку персональных данных. Согласие действует со дня его подписания до дня отзыва в пис</w:t>
      </w:r>
      <w:r w:rsidRPr="009400AB">
        <w:rPr>
          <w:sz w:val="20"/>
          <w:szCs w:val="20"/>
        </w:rPr>
        <w:t>ь</w:t>
      </w:r>
      <w:r w:rsidRPr="009400AB">
        <w:rPr>
          <w:sz w:val="20"/>
          <w:szCs w:val="20"/>
        </w:rPr>
        <w:t>менной форме.</w:t>
      </w:r>
    </w:p>
    <w:p w:rsidR="00E4265E" w:rsidRPr="009400AB" w:rsidRDefault="00E4265E" w:rsidP="009400AB">
      <w:pPr>
        <w:jc w:val="both"/>
        <w:rPr>
          <w:sz w:val="20"/>
          <w:szCs w:val="20"/>
        </w:rPr>
      </w:pPr>
    </w:p>
    <w:p w:rsidR="009400AB" w:rsidRPr="009400AB" w:rsidRDefault="009400AB" w:rsidP="009400AB">
      <w:pPr>
        <w:jc w:val="both"/>
        <w:rPr>
          <w:b/>
          <w:sz w:val="22"/>
          <w:szCs w:val="22"/>
        </w:rPr>
      </w:pPr>
      <w:r w:rsidRPr="009400AB">
        <w:rPr>
          <w:b/>
          <w:sz w:val="22"/>
          <w:szCs w:val="22"/>
        </w:rPr>
        <w:t>ЗАЯВИТЕЛЬ _______________________________________________________________________________</w:t>
      </w:r>
    </w:p>
    <w:p w:rsidR="009400AB" w:rsidRPr="009400AB" w:rsidRDefault="009400AB" w:rsidP="009400AB">
      <w:pPr>
        <w:pBdr>
          <w:bottom w:val="single" w:sz="8" w:space="1" w:color="000000"/>
        </w:pBdr>
        <w:jc w:val="center"/>
        <w:rPr>
          <w:sz w:val="22"/>
          <w:szCs w:val="22"/>
        </w:rPr>
      </w:pPr>
      <w:r w:rsidRPr="009400AB">
        <w:rPr>
          <w:sz w:val="22"/>
          <w:szCs w:val="22"/>
          <w:vertAlign w:val="superscript"/>
        </w:rPr>
        <w:t xml:space="preserve">(должность, Ф.И.О.) </w:t>
      </w:r>
    </w:p>
    <w:p w:rsidR="009400AB" w:rsidRPr="009400AB" w:rsidRDefault="009400AB" w:rsidP="009400AB">
      <w:pPr>
        <w:pBdr>
          <w:bottom w:val="single" w:sz="8" w:space="1" w:color="000000"/>
        </w:pBdr>
        <w:jc w:val="center"/>
        <w:rPr>
          <w:sz w:val="12"/>
          <w:szCs w:val="12"/>
        </w:rPr>
      </w:pPr>
    </w:p>
    <w:p w:rsidR="009400AB" w:rsidRPr="009400AB" w:rsidRDefault="009400AB" w:rsidP="009400AB">
      <w:pPr>
        <w:jc w:val="center"/>
        <w:rPr>
          <w:sz w:val="22"/>
          <w:szCs w:val="22"/>
          <w:vertAlign w:val="superscript"/>
        </w:rPr>
      </w:pPr>
      <w:r w:rsidRPr="009400AB">
        <w:rPr>
          <w:sz w:val="22"/>
          <w:szCs w:val="22"/>
          <w:vertAlign w:val="superscript"/>
        </w:rPr>
        <w:t>(доверенность)</w:t>
      </w:r>
    </w:p>
    <w:p w:rsidR="009400AB" w:rsidRPr="009400AB" w:rsidRDefault="009400AB" w:rsidP="009400AB">
      <w:pPr>
        <w:rPr>
          <w:sz w:val="22"/>
          <w:szCs w:val="22"/>
        </w:rPr>
      </w:pPr>
      <w:r w:rsidRPr="009400AB">
        <w:rPr>
          <w:sz w:val="22"/>
          <w:szCs w:val="22"/>
        </w:rPr>
        <w:t>Дата «____» ____________20__г.</w:t>
      </w:r>
      <w:r w:rsidRPr="009400AB">
        <w:rPr>
          <w:sz w:val="22"/>
          <w:szCs w:val="22"/>
        </w:rPr>
        <w:tab/>
      </w:r>
      <w:r w:rsidRPr="009400AB">
        <w:rPr>
          <w:sz w:val="22"/>
          <w:szCs w:val="22"/>
        </w:rPr>
        <w:tab/>
      </w:r>
      <w:r w:rsidRPr="009400AB">
        <w:rPr>
          <w:sz w:val="22"/>
          <w:szCs w:val="22"/>
        </w:rPr>
        <w:tab/>
        <w:t>______________________________________</w:t>
      </w:r>
    </w:p>
    <w:p w:rsidR="00D82B35" w:rsidRDefault="009400AB" w:rsidP="009400AB">
      <w:pPr>
        <w:rPr>
          <w:sz w:val="22"/>
          <w:szCs w:val="22"/>
        </w:rPr>
      </w:pPr>
      <w:r w:rsidRPr="009400AB">
        <w:rPr>
          <w:sz w:val="22"/>
          <w:szCs w:val="22"/>
        </w:rPr>
        <w:tab/>
      </w:r>
      <w:r w:rsidRPr="009400AB">
        <w:rPr>
          <w:sz w:val="22"/>
          <w:szCs w:val="22"/>
        </w:rPr>
        <w:tab/>
      </w:r>
      <w:r w:rsidRPr="009400AB">
        <w:rPr>
          <w:sz w:val="22"/>
          <w:szCs w:val="22"/>
        </w:rPr>
        <w:tab/>
      </w:r>
      <w:r w:rsidRPr="009400AB">
        <w:rPr>
          <w:sz w:val="22"/>
          <w:szCs w:val="22"/>
        </w:rPr>
        <w:tab/>
      </w:r>
      <w:r w:rsidRPr="009400AB">
        <w:rPr>
          <w:sz w:val="22"/>
          <w:szCs w:val="22"/>
        </w:rPr>
        <w:tab/>
      </w:r>
      <w:r w:rsidRPr="009400AB">
        <w:rPr>
          <w:sz w:val="22"/>
          <w:szCs w:val="22"/>
        </w:rPr>
        <w:tab/>
      </w:r>
      <w:r w:rsidRPr="009400AB">
        <w:rPr>
          <w:sz w:val="22"/>
          <w:szCs w:val="22"/>
        </w:rPr>
        <w:tab/>
      </w:r>
      <w:r w:rsidRPr="009400AB">
        <w:rPr>
          <w:sz w:val="22"/>
          <w:szCs w:val="22"/>
        </w:rPr>
        <w:tab/>
        <w:t>М.П.</w:t>
      </w:r>
      <w:r w:rsidRPr="009400AB">
        <w:rPr>
          <w:sz w:val="22"/>
          <w:szCs w:val="22"/>
        </w:rPr>
        <w:tab/>
      </w:r>
      <w:r w:rsidRPr="009400AB">
        <w:rPr>
          <w:sz w:val="22"/>
          <w:szCs w:val="22"/>
        </w:rPr>
        <w:tab/>
        <w:t xml:space="preserve">    (подпись) </w:t>
      </w:r>
      <w:r w:rsidRPr="009400AB">
        <w:rPr>
          <w:sz w:val="22"/>
          <w:szCs w:val="22"/>
        </w:rPr>
        <w:tab/>
      </w:r>
    </w:p>
    <w:p w:rsidR="009400AB" w:rsidRDefault="009400AB" w:rsidP="009400AB">
      <w:pPr>
        <w:rPr>
          <w:sz w:val="22"/>
          <w:szCs w:val="22"/>
        </w:rPr>
      </w:pPr>
      <w:r w:rsidRPr="009400AB">
        <w:rPr>
          <w:sz w:val="22"/>
          <w:szCs w:val="22"/>
        </w:rPr>
        <w:tab/>
      </w:r>
    </w:p>
    <w:p w:rsidR="00D37FCB" w:rsidRDefault="00D37FCB" w:rsidP="009400AB">
      <w:pPr>
        <w:rPr>
          <w:sz w:val="22"/>
          <w:szCs w:val="22"/>
        </w:rPr>
      </w:pPr>
    </w:p>
    <w:p w:rsidR="00D37FCB" w:rsidRPr="009400AB" w:rsidRDefault="00D37FCB" w:rsidP="009400AB">
      <w:pPr>
        <w:rPr>
          <w:sz w:val="22"/>
          <w:szCs w:val="22"/>
        </w:rPr>
      </w:pPr>
    </w:p>
    <w:p w:rsidR="009400AB" w:rsidRPr="009400AB" w:rsidRDefault="009400AB" w:rsidP="009400AB">
      <w:pPr>
        <w:rPr>
          <w:sz w:val="22"/>
          <w:szCs w:val="22"/>
        </w:rPr>
      </w:pPr>
    </w:p>
    <w:p w:rsidR="009400AB" w:rsidRPr="009400AB" w:rsidRDefault="009400AB" w:rsidP="009400AB">
      <w:pPr>
        <w:pBdr>
          <w:top w:val="single" w:sz="4" w:space="13" w:color="000000"/>
          <w:left w:val="single" w:sz="4" w:space="28" w:color="000000"/>
          <w:bottom w:val="single" w:sz="4" w:space="7" w:color="000000"/>
          <w:right w:val="single" w:sz="4" w:space="4" w:color="000000"/>
        </w:pBdr>
        <w:spacing w:line="360" w:lineRule="auto"/>
        <w:ind w:left="709" w:firstLine="11"/>
        <w:rPr>
          <w:b/>
        </w:rPr>
      </w:pPr>
      <w:proofErr w:type="gramStart"/>
      <w:r w:rsidRPr="009400AB">
        <w:rPr>
          <w:b/>
          <w:sz w:val="22"/>
          <w:szCs w:val="22"/>
        </w:rPr>
        <w:t>Заявка принята «____»____________20__г. в_____, зарегистрирована за  №______                      Представитель организатора ________________________ /_______________________/</w:t>
      </w:r>
      <w:proofErr w:type="gramEnd"/>
    </w:p>
    <w:p w:rsidR="009400AB" w:rsidRDefault="009400AB" w:rsidP="00FC7CF3">
      <w:pPr>
        <w:ind w:left="6480" w:firstLine="720"/>
        <w:jc w:val="center"/>
        <w:rPr>
          <w:i/>
          <w:snapToGrid w:val="0"/>
        </w:rPr>
      </w:pPr>
    </w:p>
    <w:p w:rsidR="003504E9" w:rsidRPr="003504E9" w:rsidRDefault="003504E9" w:rsidP="00FC7CF3">
      <w:pPr>
        <w:ind w:left="6480" w:firstLine="720"/>
        <w:jc w:val="center"/>
        <w:rPr>
          <w:i/>
          <w:snapToGrid w:val="0"/>
        </w:rPr>
      </w:pPr>
      <w:r w:rsidRPr="003504E9">
        <w:rPr>
          <w:i/>
          <w:snapToGrid w:val="0"/>
        </w:rPr>
        <w:t>Приложение</w:t>
      </w:r>
      <w:r w:rsidR="00FC7CF3">
        <w:rPr>
          <w:i/>
          <w:snapToGrid w:val="0"/>
        </w:rPr>
        <w:t xml:space="preserve"> </w:t>
      </w:r>
      <w:r w:rsidRPr="003504E9">
        <w:rPr>
          <w:i/>
          <w:snapToGrid w:val="0"/>
        </w:rPr>
        <w:t xml:space="preserve"> </w:t>
      </w:r>
      <w:r w:rsidR="00FC7CF3">
        <w:rPr>
          <w:i/>
          <w:snapToGrid w:val="0"/>
        </w:rPr>
        <w:t xml:space="preserve"> </w:t>
      </w:r>
      <w:r w:rsidRPr="003504E9">
        <w:rPr>
          <w:i/>
          <w:snapToGrid w:val="0"/>
        </w:rPr>
        <w:t>№ 2</w:t>
      </w:r>
    </w:p>
    <w:p w:rsidR="00FC7CF3" w:rsidRPr="00C63531" w:rsidRDefault="00C63531" w:rsidP="00C63531">
      <w:pPr>
        <w:keepNext/>
        <w:shd w:val="clear" w:color="auto" w:fill="FFFFFF"/>
        <w:ind w:left="1584" w:hanging="1584"/>
        <w:outlineLvl w:val="8"/>
        <w:rPr>
          <w:b/>
          <w:bCs/>
          <w:u w:val="single"/>
        </w:rPr>
      </w:pPr>
      <w:r w:rsidRPr="00C63531">
        <w:rPr>
          <w:b/>
          <w:bCs/>
          <w:u w:val="single"/>
        </w:rPr>
        <w:t>ПРОЕКТ</w:t>
      </w:r>
    </w:p>
    <w:p w:rsidR="00520E94" w:rsidRPr="00520E94" w:rsidRDefault="00520E94" w:rsidP="00520E94">
      <w:pPr>
        <w:keepNext/>
        <w:shd w:val="clear" w:color="auto" w:fill="FFFFFF"/>
        <w:ind w:left="1584" w:hanging="1584"/>
        <w:jc w:val="center"/>
        <w:outlineLvl w:val="8"/>
        <w:rPr>
          <w:b/>
          <w:bCs/>
        </w:rPr>
      </w:pPr>
      <w:r w:rsidRPr="00520E94">
        <w:rPr>
          <w:b/>
          <w:bCs/>
        </w:rPr>
        <w:t>ДОГОВОР  АРЕНДЫ   №_____</w:t>
      </w:r>
    </w:p>
    <w:p w:rsidR="00520E94" w:rsidRPr="00520E94" w:rsidRDefault="00520E94" w:rsidP="00520E94">
      <w:pPr>
        <w:rPr>
          <w:sz w:val="20"/>
          <w:szCs w:val="20"/>
        </w:rPr>
      </w:pPr>
    </w:p>
    <w:p w:rsidR="00520E94" w:rsidRPr="00520E94" w:rsidRDefault="00520E94" w:rsidP="00520E94">
      <w:pPr>
        <w:rPr>
          <w:b/>
          <w:sz w:val="20"/>
          <w:szCs w:val="20"/>
        </w:rPr>
      </w:pPr>
      <w:r w:rsidRPr="00520E94">
        <w:rPr>
          <w:sz w:val="20"/>
          <w:szCs w:val="20"/>
        </w:rPr>
        <w:t xml:space="preserve">                           </w:t>
      </w:r>
      <w:r w:rsidRPr="00520E94">
        <w:rPr>
          <w:b/>
          <w:sz w:val="20"/>
          <w:szCs w:val="20"/>
        </w:rPr>
        <w:t>с. Грахово                                                                                                       «_____» _____________20_</w:t>
      </w:r>
      <w:r w:rsidR="00E078E4">
        <w:rPr>
          <w:b/>
          <w:sz w:val="20"/>
          <w:szCs w:val="20"/>
        </w:rPr>
        <w:t>_</w:t>
      </w:r>
      <w:r w:rsidRPr="00520E94">
        <w:rPr>
          <w:b/>
          <w:sz w:val="20"/>
          <w:szCs w:val="20"/>
        </w:rPr>
        <w:t>__ г.</w:t>
      </w:r>
    </w:p>
    <w:p w:rsidR="00520E94" w:rsidRPr="00520E94" w:rsidRDefault="00520E94" w:rsidP="00520E94">
      <w:pPr>
        <w:rPr>
          <w:b/>
          <w:sz w:val="20"/>
          <w:szCs w:val="20"/>
        </w:rPr>
      </w:pPr>
    </w:p>
    <w:p w:rsidR="00FA0DE6" w:rsidRDefault="00520E94" w:rsidP="00520E94">
      <w:pPr>
        <w:widowControl w:val="0"/>
        <w:shd w:val="clear" w:color="auto" w:fill="FFFFFF"/>
        <w:tabs>
          <w:tab w:val="left" w:pos="5918"/>
        </w:tabs>
        <w:autoSpaceDE w:val="0"/>
        <w:autoSpaceDN w:val="0"/>
        <w:adjustRightInd w:val="0"/>
        <w:spacing w:line="274" w:lineRule="exact"/>
        <w:jc w:val="both"/>
        <w:rPr>
          <w:sz w:val="20"/>
          <w:szCs w:val="20"/>
        </w:rPr>
      </w:pPr>
      <w:r w:rsidRPr="00520E94">
        <w:rPr>
          <w:sz w:val="20"/>
          <w:szCs w:val="20"/>
        </w:rPr>
        <w:t xml:space="preserve">          </w:t>
      </w:r>
    </w:p>
    <w:p w:rsidR="00FA0DE6" w:rsidRPr="008A7DD7" w:rsidRDefault="00FA0DE6" w:rsidP="00FA0DE6">
      <w:pPr>
        <w:widowControl w:val="0"/>
        <w:shd w:val="clear" w:color="auto" w:fill="FFFFFF"/>
        <w:tabs>
          <w:tab w:val="left" w:pos="5918"/>
        </w:tabs>
        <w:autoSpaceDE w:val="0"/>
        <w:autoSpaceDN w:val="0"/>
        <w:adjustRightInd w:val="0"/>
        <w:spacing w:line="274" w:lineRule="exact"/>
        <w:jc w:val="both"/>
        <w:rPr>
          <w:sz w:val="22"/>
          <w:szCs w:val="22"/>
        </w:rPr>
      </w:pPr>
      <w:r w:rsidRPr="008A7DD7">
        <w:rPr>
          <w:sz w:val="22"/>
          <w:szCs w:val="22"/>
        </w:rPr>
        <w:t xml:space="preserve">           </w:t>
      </w:r>
      <w:proofErr w:type="gramStart"/>
      <w:r w:rsidRPr="008A7DD7">
        <w:rPr>
          <w:sz w:val="22"/>
          <w:szCs w:val="22"/>
        </w:rPr>
        <w:t>Муниципальное  образование  «Граховский район» в  лице в  лице  первого заместителя главы Админ</w:t>
      </w:r>
      <w:r w:rsidRPr="008A7DD7">
        <w:rPr>
          <w:sz w:val="22"/>
          <w:szCs w:val="22"/>
        </w:rPr>
        <w:t>и</w:t>
      </w:r>
      <w:r w:rsidRPr="008A7DD7">
        <w:rPr>
          <w:sz w:val="22"/>
          <w:szCs w:val="22"/>
        </w:rPr>
        <w:t xml:space="preserve">страции муниципального образования  «Граховский район», начальника Отдела сельского хозяйства </w:t>
      </w:r>
      <w:proofErr w:type="spellStart"/>
      <w:r w:rsidRPr="008A7DD7">
        <w:rPr>
          <w:sz w:val="22"/>
          <w:szCs w:val="22"/>
        </w:rPr>
        <w:t>Овчи</w:t>
      </w:r>
      <w:r w:rsidRPr="008A7DD7">
        <w:rPr>
          <w:sz w:val="22"/>
          <w:szCs w:val="22"/>
        </w:rPr>
        <w:t>н</w:t>
      </w:r>
      <w:r w:rsidRPr="008A7DD7">
        <w:rPr>
          <w:sz w:val="22"/>
          <w:szCs w:val="22"/>
        </w:rPr>
        <w:t>никова</w:t>
      </w:r>
      <w:proofErr w:type="spellEnd"/>
      <w:r w:rsidRPr="008A7DD7">
        <w:rPr>
          <w:sz w:val="22"/>
          <w:szCs w:val="22"/>
        </w:rPr>
        <w:t xml:space="preserve"> Сергея Владимировича,  действующего  на  основании  распоряжения  Главы  муниципального  обр</w:t>
      </w:r>
      <w:r w:rsidRPr="008A7DD7">
        <w:rPr>
          <w:sz w:val="22"/>
          <w:szCs w:val="22"/>
        </w:rPr>
        <w:t>а</w:t>
      </w:r>
      <w:r w:rsidRPr="008A7DD7">
        <w:rPr>
          <w:sz w:val="22"/>
          <w:szCs w:val="22"/>
        </w:rPr>
        <w:t xml:space="preserve">зования  «Граховский  район»  от «01» марта 2019 года № 29-р   «О наделений полномочиями </w:t>
      </w:r>
      <w:proofErr w:type="spellStart"/>
      <w:r w:rsidRPr="008A7DD7">
        <w:rPr>
          <w:sz w:val="22"/>
          <w:szCs w:val="22"/>
        </w:rPr>
        <w:t>Овчинникова</w:t>
      </w:r>
      <w:proofErr w:type="spellEnd"/>
      <w:r w:rsidRPr="008A7DD7">
        <w:rPr>
          <w:sz w:val="22"/>
          <w:szCs w:val="22"/>
        </w:rPr>
        <w:t xml:space="preserve"> С.В.»,   именуемое в  дальнейшем  </w:t>
      </w:r>
      <w:r w:rsidRPr="008A7DD7">
        <w:rPr>
          <w:b/>
          <w:sz w:val="22"/>
          <w:szCs w:val="22"/>
        </w:rPr>
        <w:t>«Арендодатель»</w:t>
      </w:r>
      <w:r w:rsidRPr="008A7DD7">
        <w:rPr>
          <w:sz w:val="22"/>
          <w:szCs w:val="22"/>
        </w:rPr>
        <w:t xml:space="preserve"> с  одной  стороны   и     __________________________________________________________________</w:t>
      </w:r>
      <w:r>
        <w:rPr>
          <w:sz w:val="22"/>
          <w:szCs w:val="22"/>
        </w:rPr>
        <w:t>______________________</w:t>
      </w:r>
      <w:r w:rsidRPr="008A7DD7">
        <w:rPr>
          <w:sz w:val="22"/>
          <w:szCs w:val="22"/>
        </w:rPr>
        <w:t>_ в лице ______________________________________________________________, действующего на основании</w:t>
      </w:r>
      <w:r>
        <w:rPr>
          <w:sz w:val="22"/>
          <w:szCs w:val="22"/>
        </w:rPr>
        <w:t xml:space="preserve"> </w:t>
      </w:r>
      <w:r w:rsidRPr="008A7DD7">
        <w:rPr>
          <w:sz w:val="22"/>
          <w:szCs w:val="22"/>
        </w:rPr>
        <w:t>_________________________________________________________________________________</w:t>
      </w:r>
      <w:r>
        <w:rPr>
          <w:sz w:val="22"/>
          <w:szCs w:val="22"/>
        </w:rPr>
        <w:t>_______</w:t>
      </w:r>
      <w:r w:rsidRPr="008A7DD7">
        <w:rPr>
          <w:sz w:val="22"/>
          <w:szCs w:val="22"/>
        </w:rPr>
        <w:t>______,</w:t>
      </w:r>
      <w:proofErr w:type="gramEnd"/>
    </w:p>
    <w:p w:rsidR="00FA0DE6" w:rsidRPr="008A7DD7" w:rsidRDefault="00FA0DE6" w:rsidP="00FA0DE6">
      <w:pPr>
        <w:widowControl w:val="0"/>
        <w:shd w:val="clear" w:color="auto" w:fill="FFFFFF"/>
        <w:tabs>
          <w:tab w:val="left" w:pos="5918"/>
        </w:tabs>
        <w:autoSpaceDE w:val="0"/>
        <w:autoSpaceDN w:val="0"/>
        <w:adjustRightInd w:val="0"/>
        <w:spacing w:line="274" w:lineRule="exact"/>
        <w:jc w:val="both"/>
        <w:rPr>
          <w:sz w:val="22"/>
          <w:szCs w:val="22"/>
        </w:rPr>
      </w:pPr>
      <w:r w:rsidRPr="008A7DD7">
        <w:rPr>
          <w:sz w:val="22"/>
          <w:szCs w:val="22"/>
        </w:rPr>
        <w:t xml:space="preserve">именуемый  в дальнейшем   </w:t>
      </w:r>
      <w:r w:rsidRPr="008A7DD7">
        <w:rPr>
          <w:b/>
          <w:sz w:val="22"/>
          <w:szCs w:val="22"/>
        </w:rPr>
        <w:t>«Арендатор»</w:t>
      </w:r>
      <w:r w:rsidRPr="008A7DD7">
        <w:rPr>
          <w:sz w:val="22"/>
          <w:szCs w:val="22"/>
        </w:rPr>
        <w:t xml:space="preserve">, с  другой  стороны,  именуемые в  дальнейшем   </w:t>
      </w:r>
      <w:r w:rsidRPr="008A7DD7">
        <w:rPr>
          <w:b/>
          <w:sz w:val="22"/>
          <w:szCs w:val="22"/>
        </w:rPr>
        <w:t>«Стороны»</w:t>
      </w:r>
      <w:r w:rsidRPr="008A7DD7">
        <w:rPr>
          <w:sz w:val="22"/>
          <w:szCs w:val="22"/>
        </w:rPr>
        <w:t>,  на основании  протокола о результатах  аукциона  №____ от  ___________20___г.,  заключили  настоящий  дог</w:t>
      </w:r>
      <w:r w:rsidRPr="008A7DD7">
        <w:rPr>
          <w:sz w:val="22"/>
          <w:szCs w:val="22"/>
        </w:rPr>
        <w:t>о</w:t>
      </w:r>
      <w:r w:rsidRPr="008A7DD7">
        <w:rPr>
          <w:sz w:val="22"/>
          <w:szCs w:val="22"/>
        </w:rPr>
        <w:t xml:space="preserve">вор   (далее – Договор)   о  нижеследующем: </w:t>
      </w:r>
    </w:p>
    <w:p w:rsidR="00FA0DE6" w:rsidRDefault="00FA0DE6" w:rsidP="00520E94">
      <w:pPr>
        <w:widowControl w:val="0"/>
        <w:shd w:val="clear" w:color="auto" w:fill="FFFFFF"/>
        <w:tabs>
          <w:tab w:val="left" w:pos="5918"/>
        </w:tabs>
        <w:autoSpaceDE w:val="0"/>
        <w:autoSpaceDN w:val="0"/>
        <w:adjustRightInd w:val="0"/>
        <w:spacing w:line="274" w:lineRule="exact"/>
        <w:jc w:val="both"/>
        <w:rPr>
          <w:sz w:val="20"/>
          <w:szCs w:val="20"/>
        </w:rPr>
      </w:pPr>
    </w:p>
    <w:p w:rsidR="00520E94" w:rsidRDefault="00520E94" w:rsidP="00520E94">
      <w:pPr>
        <w:numPr>
          <w:ilvl w:val="0"/>
          <w:numId w:val="5"/>
        </w:numPr>
        <w:jc w:val="center"/>
        <w:rPr>
          <w:b/>
          <w:sz w:val="20"/>
          <w:szCs w:val="20"/>
        </w:rPr>
      </w:pPr>
      <w:r w:rsidRPr="00520E94">
        <w:rPr>
          <w:b/>
          <w:sz w:val="20"/>
          <w:szCs w:val="20"/>
        </w:rPr>
        <w:t>Предмет  Договора</w:t>
      </w:r>
    </w:p>
    <w:p w:rsidR="004A5519" w:rsidRPr="00520E94" w:rsidRDefault="004A5519" w:rsidP="004A5519">
      <w:pPr>
        <w:ind w:left="720"/>
        <w:rPr>
          <w:b/>
          <w:sz w:val="20"/>
          <w:szCs w:val="20"/>
        </w:rPr>
      </w:pPr>
    </w:p>
    <w:p w:rsidR="00C012F7" w:rsidRDefault="00520E94" w:rsidP="00520E94">
      <w:pPr>
        <w:widowControl w:val="0"/>
        <w:shd w:val="clear" w:color="auto" w:fill="FFFFFF"/>
        <w:autoSpaceDE w:val="0"/>
        <w:autoSpaceDN w:val="0"/>
        <w:adjustRightInd w:val="0"/>
        <w:spacing w:line="274" w:lineRule="exact"/>
        <w:ind w:right="43"/>
        <w:jc w:val="both"/>
        <w:rPr>
          <w:spacing w:val="2"/>
          <w:sz w:val="20"/>
          <w:szCs w:val="20"/>
        </w:rPr>
      </w:pPr>
      <w:r w:rsidRPr="00520E94">
        <w:rPr>
          <w:spacing w:val="2"/>
          <w:sz w:val="20"/>
          <w:szCs w:val="20"/>
        </w:rPr>
        <w:t xml:space="preserve">         1.1.  Арендодатель  предоставляет, а  Арендатор  принимает  в  аренду  земельный  участок  с  </w:t>
      </w:r>
      <w:proofErr w:type="gramStart"/>
      <w:r w:rsidRPr="00520E94">
        <w:rPr>
          <w:spacing w:val="2"/>
          <w:sz w:val="20"/>
          <w:szCs w:val="20"/>
        </w:rPr>
        <w:t>кадастровым</w:t>
      </w:r>
      <w:proofErr w:type="gramEnd"/>
      <w:r w:rsidRPr="00520E94">
        <w:rPr>
          <w:spacing w:val="2"/>
          <w:sz w:val="20"/>
          <w:szCs w:val="20"/>
        </w:rPr>
        <w:t xml:space="preserve">  №  </w:t>
      </w:r>
      <w:r w:rsidR="00D82B35">
        <w:rPr>
          <w:spacing w:val="2"/>
          <w:sz w:val="20"/>
          <w:szCs w:val="20"/>
        </w:rPr>
        <w:t>18:06:</w:t>
      </w:r>
      <w:r w:rsidRPr="00520E94">
        <w:rPr>
          <w:spacing w:val="2"/>
          <w:sz w:val="20"/>
          <w:szCs w:val="20"/>
        </w:rPr>
        <w:t>________________  площадью ________ кв.м., (далее  -  Участок), расположенный  по  адресу  Удмуртская  Ре</w:t>
      </w:r>
      <w:r w:rsidRPr="00520E94">
        <w:rPr>
          <w:spacing w:val="2"/>
          <w:sz w:val="20"/>
          <w:szCs w:val="20"/>
        </w:rPr>
        <w:t>с</w:t>
      </w:r>
      <w:r w:rsidRPr="00520E94">
        <w:rPr>
          <w:spacing w:val="2"/>
          <w:sz w:val="20"/>
          <w:szCs w:val="20"/>
        </w:rPr>
        <w:t xml:space="preserve">публика, Граховский  район, </w:t>
      </w:r>
      <w:r w:rsidR="007C3468">
        <w:rPr>
          <w:spacing w:val="2"/>
          <w:sz w:val="20"/>
          <w:szCs w:val="20"/>
        </w:rPr>
        <w:t>д</w:t>
      </w:r>
      <w:r w:rsidRPr="00520E94">
        <w:rPr>
          <w:spacing w:val="2"/>
          <w:sz w:val="20"/>
          <w:szCs w:val="20"/>
        </w:rPr>
        <w:t>. ______________</w:t>
      </w:r>
      <w:r w:rsidR="00C012F7">
        <w:rPr>
          <w:spacing w:val="2"/>
          <w:sz w:val="20"/>
          <w:szCs w:val="20"/>
        </w:rPr>
        <w:t>, ул.___________,   из  земель________________________________</w:t>
      </w:r>
    </w:p>
    <w:p w:rsidR="00520E94" w:rsidRPr="00520E94" w:rsidRDefault="00C012F7" w:rsidP="00520E94">
      <w:pPr>
        <w:widowControl w:val="0"/>
        <w:shd w:val="clear" w:color="auto" w:fill="FFFFFF"/>
        <w:autoSpaceDE w:val="0"/>
        <w:autoSpaceDN w:val="0"/>
        <w:adjustRightInd w:val="0"/>
        <w:spacing w:line="274" w:lineRule="exact"/>
        <w:ind w:right="43"/>
        <w:jc w:val="both"/>
        <w:rPr>
          <w:spacing w:val="2"/>
          <w:sz w:val="20"/>
          <w:szCs w:val="20"/>
        </w:rPr>
      </w:pPr>
      <w:proofErr w:type="gramStart"/>
      <w:r>
        <w:rPr>
          <w:spacing w:val="2"/>
          <w:sz w:val="20"/>
          <w:szCs w:val="20"/>
        </w:rPr>
        <w:t>д</w:t>
      </w:r>
      <w:r w:rsidR="007C3468">
        <w:rPr>
          <w:spacing w:val="2"/>
          <w:sz w:val="20"/>
          <w:szCs w:val="20"/>
        </w:rPr>
        <w:t>ля</w:t>
      </w:r>
      <w:proofErr w:type="gramEnd"/>
      <w:r w:rsidR="007C3468">
        <w:rPr>
          <w:spacing w:val="2"/>
          <w:sz w:val="20"/>
          <w:szCs w:val="20"/>
        </w:rPr>
        <w:t xml:space="preserve"> </w:t>
      </w:r>
      <w:r w:rsidR="009948B8">
        <w:rPr>
          <w:spacing w:val="2"/>
          <w:sz w:val="20"/>
          <w:szCs w:val="20"/>
        </w:rPr>
        <w:t>____________________________________________________________</w:t>
      </w:r>
      <w:r w:rsidR="00520E94" w:rsidRPr="00520E94">
        <w:rPr>
          <w:spacing w:val="2"/>
          <w:sz w:val="20"/>
          <w:szCs w:val="20"/>
        </w:rPr>
        <w:t xml:space="preserve">,   </w:t>
      </w:r>
      <w:proofErr w:type="gramStart"/>
      <w:r w:rsidR="00520E94" w:rsidRPr="00520E94">
        <w:rPr>
          <w:spacing w:val="2"/>
          <w:sz w:val="20"/>
          <w:szCs w:val="20"/>
        </w:rPr>
        <w:t>в</w:t>
      </w:r>
      <w:proofErr w:type="gramEnd"/>
      <w:r w:rsidR="00520E94" w:rsidRPr="00520E94">
        <w:rPr>
          <w:spacing w:val="2"/>
          <w:sz w:val="20"/>
          <w:szCs w:val="20"/>
        </w:rPr>
        <w:t xml:space="preserve">  границах, </w:t>
      </w:r>
      <w:r w:rsidR="003033BC">
        <w:rPr>
          <w:spacing w:val="2"/>
          <w:sz w:val="20"/>
          <w:szCs w:val="20"/>
        </w:rPr>
        <w:t xml:space="preserve"> </w:t>
      </w:r>
      <w:r w:rsidR="00520E94" w:rsidRPr="00520E94">
        <w:rPr>
          <w:spacing w:val="2"/>
          <w:sz w:val="20"/>
          <w:szCs w:val="20"/>
        </w:rPr>
        <w:t xml:space="preserve">указанных  в  </w:t>
      </w:r>
      <w:r w:rsidR="003033BC">
        <w:rPr>
          <w:spacing w:val="2"/>
          <w:sz w:val="20"/>
          <w:szCs w:val="20"/>
        </w:rPr>
        <w:t xml:space="preserve"> Выписке  из  Единого   государственного  реестра  недвижимости   об основных   характеристиках  и зарегистрированных правах на объект не</w:t>
      </w:r>
      <w:r w:rsidR="007C3468">
        <w:rPr>
          <w:spacing w:val="2"/>
          <w:sz w:val="20"/>
          <w:szCs w:val="20"/>
        </w:rPr>
        <w:t>д</w:t>
      </w:r>
      <w:r w:rsidR="003033BC">
        <w:rPr>
          <w:spacing w:val="2"/>
          <w:sz w:val="20"/>
          <w:szCs w:val="20"/>
        </w:rPr>
        <w:t>вижимости.</w:t>
      </w:r>
      <w:r w:rsidR="00520E94" w:rsidRPr="00520E94">
        <w:rPr>
          <w:spacing w:val="2"/>
          <w:sz w:val="20"/>
          <w:szCs w:val="20"/>
        </w:rPr>
        <w:t xml:space="preserve">  </w:t>
      </w:r>
    </w:p>
    <w:p w:rsidR="00520E94" w:rsidRDefault="00520E94" w:rsidP="00520E94">
      <w:pPr>
        <w:jc w:val="both"/>
        <w:rPr>
          <w:sz w:val="20"/>
          <w:szCs w:val="20"/>
        </w:rPr>
      </w:pPr>
      <w:r w:rsidRPr="00520E94">
        <w:rPr>
          <w:sz w:val="20"/>
          <w:szCs w:val="20"/>
        </w:rPr>
        <w:t xml:space="preserve">        1.2.   Передача  Участка  осуществляется  по  Акту  приёма-передачи, прилагаемому  к  Договору  и  являющемуся  его  неотъемлемой  частью (Приложение  </w:t>
      </w:r>
      <w:r w:rsidR="00E54283">
        <w:rPr>
          <w:sz w:val="20"/>
          <w:szCs w:val="20"/>
        </w:rPr>
        <w:t>1</w:t>
      </w:r>
      <w:r w:rsidRPr="00520E94">
        <w:rPr>
          <w:sz w:val="20"/>
          <w:szCs w:val="20"/>
        </w:rPr>
        <w:t>).</w:t>
      </w:r>
    </w:p>
    <w:p w:rsidR="009948B8" w:rsidRPr="00520E94" w:rsidRDefault="009948B8" w:rsidP="00520E94">
      <w:pPr>
        <w:jc w:val="both"/>
        <w:rPr>
          <w:sz w:val="20"/>
          <w:szCs w:val="20"/>
        </w:rPr>
      </w:pPr>
      <w:r>
        <w:rPr>
          <w:sz w:val="20"/>
          <w:szCs w:val="20"/>
        </w:rPr>
        <w:t xml:space="preserve">        1.3.   На </w:t>
      </w:r>
      <w:r w:rsidR="003033BC">
        <w:rPr>
          <w:sz w:val="20"/>
          <w:szCs w:val="20"/>
        </w:rPr>
        <w:t>Участке  отсутствуют  объекты недвижимости.</w:t>
      </w:r>
    </w:p>
    <w:p w:rsidR="00520E94" w:rsidRDefault="00357AF1" w:rsidP="00520E94">
      <w:pPr>
        <w:ind w:left="-709"/>
        <w:jc w:val="both"/>
        <w:rPr>
          <w:sz w:val="20"/>
          <w:szCs w:val="20"/>
        </w:rPr>
      </w:pPr>
      <w:r>
        <w:rPr>
          <w:sz w:val="20"/>
          <w:szCs w:val="20"/>
        </w:rPr>
        <w:t xml:space="preserve">                      </w:t>
      </w:r>
      <w:r w:rsidR="00520E94" w:rsidRPr="00520E94">
        <w:rPr>
          <w:sz w:val="20"/>
          <w:szCs w:val="20"/>
        </w:rPr>
        <w:t>1.3.   Участок  публичным  сервитутом  не  обременен.</w:t>
      </w:r>
    </w:p>
    <w:p w:rsidR="00357AF1" w:rsidRPr="00520E94" w:rsidRDefault="00357AF1" w:rsidP="00520E94">
      <w:pPr>
        <w:ind w:left="-709"/>
        <w:jc w:val="both"/>
        <w:rPr>
          <w:sz w:val="20"/>
          <w:szCs w:val="20"/>
        </w:rPr>
      </w:pPr>
      <w:r>
        <w:rPr>
          <w:sz w:val="20"/>
          <w:szCs w:val="20"/>
        </w:rPr>
        <w:t xml:space="preserve">                      1.4.   Изменение </w:t>
      </w:r>
      <w:r w:rsidR="009948B8">
        <w:rPr>
          <w:sz w:val="20"/>
          <w:szCs w:val="20"/>
        </w:rPr>
        <w:t xml:space="preserve">вида  </w:t>
      </w:r>
      <w:r>
        <w:rPr>
          <w:sz w:val="20"/>
          <w:szCs w:val="20"/>
        </w:rPr>
        <w:t xml:space="preserve">разрешённого использования </w:t>
      </w:r>
      <w:r w:rsidR="009948B8">
        <w:rPr>
          <w:sz w:val="20"/>
          <w:szCs w:val="20"/>
        </w:rPr>
        <w:t xml:space="preserve">земельного участка  </w:t>
      </w:r>
      <w:r>
        <w:rPr>
          <w:sz w:val="20"/>
          <w:szCs w:val="20"/>
        </w:rPr>
        <w:t>не допускается.</w:t>
      </w:r>
    </w:p>
    <w:p w:rsidR="00520E94" w:rsidRPr="00520E94" w:rsidRDefault="00520E94" w:rsidP="00520E94">
      <w:pPr>
        <w:ind w:left="-709"/>
        <w:jc w:val="both"/>
        <w:rPr>
          <w:sz w:val="20"/>
          <w:szCs w:val="20"/>
        </w:rPr>
      </w:pPr>
    </w:p>
    <w:p w:rsidR="00520E94" w:rsidRDefault="00520E94" w:rsidP="00520E94">
      <w:pPr>
        <w:jc w:val="center"/>
        <w:rPr>
          <w:b/>
          <w:sz w:val="20"/>
          <w:szCs w:val="20"/>
        </w:rPr>
      </w:pPr>
      <w:r w:rsidRPr="00520E94">
        <w:rPr>
          <w:b/>
          <w:sz w:val="20"/>
          <w:szCs w:val="20"/>
        </w:rPr>
        <w:t>2.</w:t>
      </w:r>
      <w:r w:rsidRPr="00520E94">
        <w:rPr>
          <w:sz w:val="20"/>
          <w:szCs w:val="20"/>
        </w:rPr>
        <w:t xml:space="preserve">      </w:t>
      </w:r>
      <w:r w:rsidRPr="00520E94">
        <w:rPr>
          <w:b/>
          <w:sz w:val="20"/>
          <w:szCs w:val="20"/>
        </w:rPr>
        <w:t>Срок  действия   Договора</w:t>
      </w:r>
    </w:p>
    <w:p w:rsidR="004A5519" w:rsidRPr="00520E94" w:rsidRDefault="004A5519" w:rsidP="00520E94">
      <w:pPr>
        <w:jc w:val="center"/>
        <w:rPr>
          <w:b/>
          <w:sz w:val="20"/>
          <w:szCs w:val="20"/>
        </w:rPr>
      </w:pPr>
    </w:p>
    <w:p w:rsidR="00520E94" w:rsidRPr="00520E94" w:rsidRDefault="00520E94" w:rsidP="00520E94">
      <w:pPr>
        <w:jc w:val="both"/>
        <w:rPr>
          <w:sz w:val="20"/>
          <w:szCs w:val="20"/>
        </w:rPr>
      </w:pPr>
      <w:r w:rsidRPr="00520E94">
        <w:rPr>
          <w:sz w:val="20"/>
          <w:szCs w:val="20"/>
        </w:rPr>
        <w:t xml:space="preserve">        2.1.  </w:t>
      </w:r>
      <w:r w:rsidR="00357AF1">
        <w:rPr>
          <w:sz w:val="20"/>
          <w:szCs w:val="20"/>
        </w:rPr>
        <w:t xml:space="preserve">Настоящий  Договор  заключен на  20 (двадцать)  лет  </w:t>
      </w:r>
      <w:r w:rsidRPr="00520E94">
        <w:rPr>
          <w:sz w:val="20"/>
          <w:szCs w:val="20"/>
        </w:rPr>
        <w:t xml:space="preserve"> с  ___.___.20______  г.  до   ___.___.________  </w:t>
      </w:r>
      <w:proofErr w:type="gramStart"/>
      <w:r w:rsidRPr="00520E94">
        <w:rPr>
          <w:sz w:val="20"/>
          <w:szCs w:val="20"/>
        </w:rPr>
        <w:t>г</w:t>
      </w:r>
      <w:proofErr w:type="gramEnd"/>
      <w:r w:rsidRPr="00520E94">
        <w:rPr>
          <w:sz w:val="20"/>
          <w:szCs w:val="20"/>
        </w:rPr>
        <w:t>.</w:t>
      </w:r>
    </w:p>
    <w:p w:rsidR="00520E94" w:rsidRDefault="003033BC" w:rsidP="003033BC">
      <w:pPr>
        <w:jc w:val="both"/>
        <w:rPr>
          <w:snapToGrid w:val="0"/>
          <w:color w:val="000000"/>
          <w:sz w:val="20"/>
          <w:szCs w:val="20"/>
        </w:rPr>
      </w:pPr>
      <w:r>
        <w:rPr>
          <w:sz w:val="20"/>
          <w:szCs w:val="20"/>
        </w:rPr>
        <w:t xml:space="preserve">        </w:t>
      </w:r>
      <w:r w:rsidR="00520E94" w:rsidRPr="00520E94">
        <w:rPr>
          <w:sz w:val="20"/>
          <w:szCs w:val="20"/>
        </w:rPr>
        <w:t xml:space="preserve">2.2.   Договор  вступает  в  силу  </w:t>
      </w:r>
      <w:proofErr w:type="gramStart"/>
      <w:r w:rsidR="00520E94" w:rsidRPr="00520E94">
        <w:rPr>
          <w:sz w:val="20"/>
          <w:szCs w:val="20"/>
        </w:rPr>
        <w:t>с</w:t>
      </w:r>
      <w:proofErr w:type="gramEnd"/>
      <w:r w:rsidR="00520E94" w:rsidRPr="00520E94">
        <w:rPr>
          <w:sz w:val="20"/>
          <w:szCs w:val="20"/>
        </w:rPr>
        <w:t xml:space="preserve">  </w:t>
      </w:r>
      <w:r w:rsidR="00520E94" w:rsidRPr="00520E94">
        <w:rPr>
          <w:snapToGrid w:val="0"/>
          <w:color w:val="000000"/>
          <w:sz w:val="20"/>
          <w:szCs w:val="20"/>
        </w:rPr>
        <w:t>даты его государственной  регистрации  в    Управлени</w:t>
      </w:r>
      <w:r w:rsidR="00161520">
        <w:rPr>
          <w:snapToGrid w:val="0"/>
          <w:color w:val="000000"/>
          <w:sz w:val="20"/>
          <w:szCs w:val="20"/>
        </w:rPr>
        <w:t>и</w:t>
      </w:r>
      <w:r w:rsidR="00520E94" w:rsidRPr="00520E94">
        <w:rPr>
          <w:snapToGrid w:val="0"/>
          <w:color w:val="000000"/>
          <w:sz w:val="20"/>
          <w:szCs w:val="20"/>
        </w:rPr>
        <w:t xml:space="preserve">  федеральной  службы  государственной регистрации, кадастра и картографии.</w:t>
      </w:r>
    </w:p>
    <w:p w:rsidR="008E4CEA" w:rsidRPr="00520E94" w:rsidRDefault="003033BC" w:rsidP="003033BC">
      <w:pPr>
        <w:jc w:val="both"/>
        <w:rPr>
          <w:snapToGrid w:val="0"/>
          <w:color w:val="000000"/>
          <w:sz w:val="20"/>
          <w:szCs w:val="20"/>
        </w:rPr>
      </w:pPr>
      <w:r>
        <w:rPr>
          <w:snapToGrid w:val="0"/>
          <w:color w:val="000000"/>
          <w:sz w:val="20"/>
          <w:szCs w:val="20"/>
        </w:rPr>
        <w:t xml:space="preserve">        </w:t>
      </w:r>
      <w:r w:rsidR="008E4CEA">
        <w:rPr>
          <w:snapToGrid w:val="0"/>
          <w:color w:val="000000"/>
          <w:sz w:val="20"/>
          <w:szCs w:val="20"/>
        </w:rPr>
        <w:t>2.3.   Акт приёма-передачи земельного участка подписывается сторонами только после полной оплаты ежегодного  размера арендной платы земельного участка за 1 (один) год (первый год аренды).</w:t>
      </w:r>
    </w:p>
    <w:p w:rsidR="00520E94" w:rsidRPr="00520E94" w:rsidRDefault="00520E94" w:rsidP="00520E94">
      <w:pPr>
        <w:jc w:val="both"/>
        <w:rPr>
          <w:b/>
          <w:sz w:val="20"/>
          <w:szCs w:val="20"/>
        </w:rPr>
      </w:pPr>
      <w:r w:rsidRPr="00520E94">
        <w:rPr>
          <w:sz w:val="20"/>
          <w:szCs w:val="20"/>
        </w:rPr>
        <w:t xml:space="preserve">                               </w:t>
      </w:r>
    </w:p>
    <w:p w:rsidR="00520E94" w:rsidRDefault="00520E94" w:rsidP="00520E94">
      <w:pPr>
        <w:numPr>
          <w:ilvl w:val="0"/>
          <w:numId w:val="6"/>
        </w:numPr>
        <w:jc w:val="center"/>
        <w:rPr>
          <w:b/>
          <w:sz w:val="20"/>
          <w:szCs w:val="20"/>
        </w:rPr>
      </w:pPr>
      <w:r w:rsidRPr="00520E94">
        <w:rPr>
          <w:b/>
          <w:sz w:val="20"/>
          <w:szCs w:val="20"/>
        </w:rPr>
        <w:t xml:space="preserve">Размер и условия внесения арендной платы </w:t>
      </w:r>
    </w:p>
    <w:p w:rsidR="004A5519" w:rsidRPr="00520E94" w:rsidRDefault="004A5519" w:rsidP="00520E94">
      <w:pPr>
        <w:numPr>
          <w:ilvl w:val="0"/>
          <w:numId w:val="6"/>
        </w:numPr>
        <w:jc w:val="center"/>
        <w:rPr>
          <w:b/>
          <w:sz w:val="20"/>
          <w:szCs w:val="20"/>
        </w:rPr>
      </w:pPr>
    </w:p>
    <w:p w:rsidR="00520E94" w:rsidRPr="00520E94" w:rsidRDefault="00520E94" w:rsidP="00520E94">
      <w:pPr>
        <w:jc w:val="both"/>
        <w:rPr>
          <w:sz w:val="20"/>
          <w:szCs w:val="20"/>
        </w:rPr>
      </w:pPr>
      <w:r w:rsidRPr="00520E94">
        <w:rPr>
          <w:sz w:val="20"/>
          <w:szCs w:val="20"/>
        </w:rPr>
        <w:t xml:space="preserve">        3.1.  </w:t>
      </w:r>
      <w:r w:rsidR="0069425E">
        <w:rPr>
          <w:sz w:val="20"/>
          <w:szCs w:val="20"/>
        </w:rPr>
        <w:t>Р</w:t>
      </w:r>
      <w:r w:rsidR="00357AF1">
        <w:rPr>
          <w:sz w:val="20"/>
          <w:szCs w:val="20"/>
        </w:rPr>
        <w:t>азмер</w:t>
      </w:r>
      <w:r w:rsidRPr="00520E94">
        <w:rPr>
          <w:sz w:val="20"/>
          <w:szCs w:val="20"/>
        </w:rPr>
        <w:t xml:space="preserve"> </w:t>
      </w:r>
      <w:r w:rsidR="0069425E">
        <w:rPr>
          <w:sz w:val="20"/>
          <w:szCs w:val="20"/>
        </w:rPr>
        <w:t xml:space="preserve"> ежегодной</w:t>
      </w:r>
      <w:r w:rsidRPr="00520E94">
        <w:rPr>
          <w:sz w:val="20"/>
          <w:szCs w:val="20"/>
        </w:rPr>
        <w:t xml:space="preserve">   арендной  платы</w:t>
      </w:r>
      <w:r w:rsidR="0099464A">
        <w:rPr>
          <w:sz w:val="20"/>
          <w:szCs w:val="20"/>
        </w:rPr>
        <w:t xml:space="preserve"> за 1 год</w:t>
      </w:r>
      <w:r w:rsidRPr="00520E94">
        <w:rPr>
          <w:sz w:val="20"/>
          <w:szCs w:val="20"/>
        </w:rPr>
        <w:t xml:space="preserve">, определённый согласно протоколу </w:t>
      </w:r>
      <w:r w:rsidR="0099464A">
        <w:rPr>
          <w:sz w:val="20"/>
          <w:szCs w:val="20"/>
        </w:rPr>
        <w:t xml:space="preserve"> о результатах </w:t>
      </w:r>
      <w:r w:rsidRPr="00520E94">
        <w:rPr>
          <w:sz w:val="20"/>
          <w:szCs w:val="20"/>
        </w:rPr>
        <w:t xml:space="preserve">   аукциона №_______ от _________20___ г.,     составляет  _______</w:t>
      </w:r>
      <w:r w:rsidRPr="00520E94">
        <w:rPr>
          <w:b/>
          <w:sz w:val="20"/>
          <w:szCs w:val="20"/>
        </w:rPr>
        <w:t xml:space="preserve">  </w:t>
      </w:r>
      <w:r w:rsidRPr="00520E94">
        <w:rPr>
          <w:sz w:val="20"/>
          <w:szCs w:val="20"/>
        </w:rPr>
        <w:t>рублей  ___ коп</w:t>
      </w:r>
      <w:proofErr w:type="gramStart"/>
      <w:r w:rsidRPr="00520E94">
        <w:rPr>
          <w:sz w:val="20"/>
          <w:szCs w:val="20"/>
        </w:rPr>
        <w:t>. (______________________________________).</w:t>
      </w:r>
      <w:proofErr w:type="gramEnd"/>
    </w:p>
    <w:p w:rsidR="00520E94" w:rsidRPr="00357AF1" w:rsidRDefault="00520E94" w:rsidP="00520E94">
      <w:pPr>
        <w:jc w:val="both"/>
        <w:rPr>
          <w:sz w:val="16"/>
          <w:szCs w:val="16"/>
        </w:rPr>
      </w:pPr>
      <w:r w:rsidRPr="00357AF1">
        <w:rPr>
          <w:sz w:val="16"/>
          <w:szCs w:val="16"/>
        </w:rPr>
        <w:t xml:space="preserve">               </w:t>
      </w:r>
      <w:r w:rsidR="00A2278A">
        <w:rPr>
          <w:sz w:val="16"/>
          <w:szCs w:val="16"/>
        </w:rPr>
        <w:t xml:space="preserve">      </w:t>
      </w:r>
      <w:r w:rsidRPr="00357AF1">
        <w:rPr>
          <w:sz w:val="16"/>
          <w:szCs w:val="16"/>
        </w:rPr>
        <w:t xml:space="preserve">                       </w:t>
      </w:r>
      <w:r w:rsidR="00357AF1" w:rsidRPr="00357AF1">
        <w:rPr>
          <w:sz w:val="16"/>
          <w:szCs w:val="16"/>
        </w:rPr>
        <w:t xml:space="preserve">                                                                                </w:t>
      </w:r>
      <w:r w:rsidR="00357AF1">
        <w:rPr>
          <w:sz w:val="16"/>
          <w:szCs w:val="16"/>
        </w:rPr>
        <w:t xml:space="preserve">                                      </w:t>
      </w:r>
      <w:r w:rsidR="00357AF1" w:rsidRPr="00357AF1">
        <w:rPr>
          <w:sz w:val="16"/>
          <w:szCs w:val="16"/>
        </w:rPr>
        <w:t xml:space="preserve">       </w:t>
      </w:r>
      <w:r w:rsidRPr="00357AF1">
        <w:rPr>
          <w:sz w:val="16"/>
          <w:szCs w:val="16"/>
        </w:rPr>
        <w:t>(</w:t>
      </w:r>
      <w:r w:rsidR="00357AF1" w:rsidRPr="00357AF1">
        <w:rPr>
          <w:sz w:val="16"/>
          <w:szCs w:val="16"/>
        </w:rPr>
        <w:t>с</w:t>
      </w:r>
      <w:r w:rsidRPr="00357AF1">
        <w:rPr>
          <w:sz w:val="16"/>
          <w:szCs w:val="16"/>
        </w:rPr>
        <w:t>умма прописью)</w:t>
      </w:r>
    </w:p>
    <w:p w:rsidR="00357AF1" w:rsidRDefault="00520E94" w:rsidP="00520E94">
      <w:pPr>
        <w:jc w:val="both"/>
        <w:rPr>
          <w:sz w:val="20"/>
          <w:szCs w:val="20"/>
        </w:rPr>
      </w:pPr>
      <w:r w:rsidRPr="00520E94">
        <w:rPr>
          <w:sz w:val="20"/>
          <w:szCs w:val="20"/>
        </w:rPr>
        <w:t xml:space="preserve">       3.2.   </w:t>
      </w:r>
      <w:r w:rsidR="0069425E">
        <w:rPr>
          <w:sz w:val="20"/>
          <w:szCs w:val="20"/>
        </w:rPr>
        <w:t xml:space="preserve">Внесённый  арендатором задаток в размере __________руб. (___________________________________) засчитан  в счёт арендной платы, указанной  в п. </w:t>
      </w:r>
      <w:r w:rsidR="00A2278A">
        <w:rPr>
          <w:sz w:val="20"/>
          <w:szCs w:val="20"/>
        </w:rPr>
        <w:t>3</w:t>
      </w:r>
      <w:r w:rsidR="0069425E">
        <w:rPr>
          <w:sz w:val="20"/>
          <w:szCs w:val="20"/>
        </w:rPr>
        <w:t>.</w:t>
      </w:r>
      <w:r w:rsidR="00A2278A">
        <w:rPr>
          <w:sz w:val="20"/>
          <w:szCs w:val="20"/>
        </w:rPr>
        <w:t>1</w:t>
      </w:r>
      <w:r w:rsidR="0069425E">
        <w:rPr>
          <w:sz w:val="20"/>
          <w:szCs w:val="20"/>
        </w:rPr>
        <w:t>. настоящего Договора</w:t>
      </w:r>
      <w:proofErr w:type="gramStart"/>
      <w:r w:rsidR="00357AF1">
        <w:rPr>
          <w:sz w:val="20"/>
          <w:szCs w:val="20"/>
        </w:rPr>
        <w:t xml:space="preserve"> </w:t>
      </w:r>
      <w:r w:rsidR="0069425E">
        <w:rPr>
          <w:sz w:val="20"/>
          <w:szCs w:val="20"/>
        </w:rPr>
        <w:t>.</w:t>
      </w:r>
      <w:proofErr w:type="gramEnd"/>
    </w:p>
    <w:p w:rsidR="0069425E" w:rsidRDefault="0069425E" w:rsidP="00520E94">
      <w:pPr>
        <w:jc w:val="both"/>
        <w:rPr>
          <w:sz w:val="20"/>
          <w:szCs w:val="20"/>
        </w:rPr>
      </w:pPr>
      <w:r>
        <w:rPr>
          <w:sz w:val="20"/>
          <w:szCs w:val="20"/>
        </w:rPr>
        <w:t xml:space="preserve">       </w:t>
      </w:r>
      <w:r w:rsidR="00A2278A">
        <w:rPr>
          <w:sz w:val="20"/>
          <w:szCs w:val="20"/>
        </w:rPr>
        <w:t xml:space="preserve">3.3. </w:t>
      </w:r>
      <w:r>
        <w:rPr>
          <w:sz w:val="20"/>
          <w:szCs w:val="20"/>
        </w:rPr>
        <w:t xml:space="preserve">Арендатор </w:t>
      </w:r>
      <w:r w:rsidR="00A2278A">
        <w:rPr>
          <w:sz w:val="20"/>
          <w:szCs w:val="20"/>
        </w:rPr>
        <w:t xml:space="preserve">обязуется  оплатить </w:t>
      </w:r>
      <w:r>
        <w:rPr>
          <w:sz w:val="20"/>
          <w:szCs w:val="20"/>
        </w:rPr>
        <w:t>арендн</w:t>
      </w:r>
      <w:r w:rsidR="00A2278A">
        <w:rPr>
          <w:sz w:val="20"/>
          <w:szCs w:val="20"/>
        </w:rPr>
        <w:t>ую</w:t>
      </w:r>
      <w:r>
        <w:rPr>
          <w:sz w:val="20"/>
          <w:szCs w:val="20"/>
        </w:rPr>
        <w:t xml:space="preserve"> плат</w:t>
      </w:r>
      <w:r w:rsidR="00A2278A">
        <w:rPr>
          <w:sz w:val="20"/>
          <w:szCs w:val="20"/>
        </w:rPr>
        <w:t>у</w:t>
      </w:r>
      <w:r>
        <w:rPr>
          <w:sz w:val="20"/>
          <w:szCs w:val="20"/>
        </w:rPr>
        <w:t xml:space="preserve">  за 1 (один) год (первый год аренды)  в разм</w:t>
      </w:r>
      <w:r>
        <w:rPr>
          <w:sz w:val="20"/>
          <w:szCs w:val="20"/>
        </w:rPr>
        <w:t>е</w:t>
      </w:r>
      <w:r>
        <w:rPr>
          <w:sz w:val="20"/>
          <w:szCs w:val="20"/>
        </w:rPr>
        <w:t>ре</w:t>
      </w:r>
      <w:proofErr w:type="gramStart"/>
      <w:r>
        <w:rPr>
          <w:sz w:val="20"/>
          <w:szCs w:val="20"/>
        </w:rPr>
        <w:t>________________(__________________________________),</w:t>
      </w:r>
      <w:r w:rsidR="00A2278A">
        <w:rPr>
          <w:sz w:val="20"/>
          <w:szCs w:val="20"/>
        </w:rPr>
        <w:t xml:space="preserve"> </w:t>
      </w:r>
      <w:r w:rsidR="0099464A">
        <w:rPr>
          <w:sz w:val="20"/>
          <w:szCs w:val="20"/>
        </w:rPr>
        <w:t xml:space="preserve"> </w:t>
      </w:r>
      <w:r w:rsidR="00A2278A">
        <w:rPr>
          <w:sz w:val="20"/>
          <w:szCs w:val="20"/>
        </w:rPr>
        <w:t xml:space="preserve"> </w:t>
      </w:r>
      <w:proofErr w:type="gramEnd"/>
      <w:r w:rsidR="00A2278A">
        <w:rPr>
          <w:sz w:val="20"/>
          <w:szCs w:val="20"/>
        </w:rPr>
        <w:t>не ранее</w:t>
      </w:r>
      <w:r>
        <w:rPr>
          <w:sz w:val="20"/>
          <w:szCs w:val="20"/>
        </w:rPr>
        <w:t xml:space="preserve"> </w:t>
      </w:r>
      <w:r w:rsidR="00A2278A">
        <w:rPr>
          <w:sz w:val="20"/>
          <w:szCs w:val="20"/>
        </w:rPr>
        <w:t xml:space="preserve"> 10 дней с момента  подписания  протокола  о результатах  аукциона  и не позднее  5 дней  до даты окончания   срока  подписания  договора,  за исключением  внесё</w:t>
      </w:r>
      <w:r w:rsidR="00A2278A">
        <w:rPr>
          <w:sz w:val="20"/>
          <w:szCs w:val="20"/>
        </w:rPr>
        <w:t>н</w:t>
      </w:r>
      <w:r w:rsidR="00A2278A">
        <w:rPr>
          <w:sz w:val="20"/>
          <w:szCs w:val="20"/>
        </w:rPr>
        <w:t>ного  ранее задатка,  указанного  в п. 3.2 настоящего договора.</w:t>
      </w:r>
      <w:r>
        <w:rPr>
          <w:sz w:val="20"/>
          <w:szCs w:val="20"/>
        </w:rPr>
        <w:t xml:space="preserve">  </w:t>
      </w:r>
    </w:p>
    <w:p w:rsidR="0099464A" w:rsidRDefault="0099464A" w:rsidP="00520E94">
      <w:pPr>
        <w:jc w:val="both"/>
        <w:rPr>
          <w:sz w:val="20"/>
          <w:szCs w:val="20"/>
        </w:rPr>
      </w:pPr>
      <w:r>
        <w:rPr>
          <w:sz w:val="20"/>
          <w:szCs w:val="20"/>
        </w:rPr>
        <w:t xml:space="preserve">       3.4.  Арендная</w:t>
      </w:r>
      <w:r w:rsidR="000D6BC3">
        <w:rPr>
          <w:sz w:val="20"/>
          <w:szCs w:val="20"/>
        </w:rPr>
        <w:t xml:space="preserve"> </w:t>
      </w:r>
      <w:r>
        <w:rPr>
          <w:sz w:val="20"/>
          <w:szCs w:val="20"/>
        </w:rPr>
        <w:t xml:space="preserve"> плата  начисляется  </w:t>
      </w:r>
      <w:proofErr w:type="gramStart"/>
      <w:r>
        <w:rPr>
          <w:sz w:val="20"/>
          <w:szCs w:val="20"/>
        </w:rPr>
        <w:t>с</w:t>
      </w:r>
      <w:r w:rsidR="000D6BC3">
        <w:rPr>
          <w:sz w:val="20"/>
          <w:szCs w:val="20"/>
        </w:rPr>
        <w:t xml:space="preserve"> </w:t>
      </w:r>
      <w:r>
        <w:rPr>
          <w:sz w:val="20"/>
          <w:szCs w:val="20"/>
        </w:rPr>
        <w:t xml:space="preserve"> даты</w:t>
      </w:r>
      <w:r w:rsidR="000D6BC3">
        <w:rPr>
          <w:sz w:val="20"/>
          <w:szCs w:val="20"/>
        </w:rPr>
        <w:t xml:space="preserve"> </w:t>
      </w:r>
      <w:r>
        <w:rPr>
          <w:sz w:val="20"/>
          <w:szCs w:val="20"/>
        </w:rPr>
        <w:t xml:space="preserve"> подписания</w:t>
      </w:r>
      <w:proofErr w:type="gramEnd"/>
      <w:r>
        <w:rPr>
          <w:sz w:val="20"/>
          <w:szCs w:val="20"/>
        </w:rPr>
        <w:t xml:space="preserve">  акта приёма-передачи.</w:t>
      </w:r>
    </w:p>
    <w:p w:rsidR="0069425E" w:rsidRDefault="0069425E" w:rsidP="00520E94">
      <w:pPr>
        <w:jc w:val="both"/>
        <w:rPr>
          <w:sz w:val="20"/>
          <w:szCs w:val="20"/>
        </w:rPr>
      </w:pPr>
      <w:r>
        <w:rPr>
          <w:sz w:val="20"/>
          <w:szCs w:val="20"/>
        </w:rPr>
        <w:t xml:space="preserve">       3.</w:t>
      </w:r>
      <w:r w:rsidR="0099464A">
        <w:rPr>
          <w:sz w:val="20"/>
          <w:szCs w:val="20"/>
        </w:rPr>
        <w:t>5</w:t>
      </w:r>
      <w:r>
        <w:rPr>
          <w:sz w:val="20"/>
          <w:szCs w:val="20"/>
        </w:rPr>
        <w:t xml:space="preserve">.  Арендная плата за второй  и  последующие годы  аренды вносится  ежегодно  в срок не позднее 15 </w:t>
      </w:r>
      <w:r w:rsidR="007C3468">
        <w:rPr>
          <w:sz w:val="20"/>
          <w:szCs w:val="20"/>
        </w:rPr>
        <w:t>ноября.</w:t>
      </w:r>
    </w:p>
    <w:p w:rsidR="00520E94" w:rsidRDefault="0069425E" w:rsidP="00520E94">
      <w:pPr>
        <w:jc w:val="both"/>
        <w:rPr>
          <w:sz w:val="20"/>
          <w:szCs w:val="20"/>
        </w:rPr>
      </w:pPr>
      <w:r>
        <w:rPr>
          <w:sz w:val="20"/>
          <w:szCs w:val="20"/>
        </w:rPr>
        <w:t xml:space="preserve">       3.</w:t>
      </w:r>
      <w:r w:rsidR="0099464A">
        <w:rPr>
          <w:sz w:val="20"/>
          <w:szCs w:val="20"/>
        </w:rPr>
        <w:t>6</w:t>
      </w:r>
      <w:r>
        <w:rPr>
          <w:sz w:val="20"/>
          <w:szCs w:val="20"/>
        </w:rPr>
        <w:t xml:space="preserve">.   </w:t>
      </w:r>
      <w:r w:rsidR="00520E94" w:rsidRPr="00520E94">
        <w:rPr>
          <w:sz w:val="20"/>
          <w:szCs w:val="20"/>
        </w:rPr>
        <w:t xml:space="preserve">Арендная плата вноситься  Арендатором </w:t>
      </w:r>
      <w:r>
        <w:rPr>
          <w:sz w:val="20"/>
          <w:szCs w:val="20"/>
        </w:rPr>
        <w:t>на счёт</w:t>
      </w:r>
      <w:r w:rsidR="00520E94" w:rsidRPr="00520E94">
        <w:rPr>
          <w:sz w:val="20"/>
          <w:szCs w:val="20"/>
        </w:rPr>
        <w:t xml:space="preserve">   Управлени</w:t>
      </w:r>
      <w:r>
        <w:rPr>
          <w:sz w:val="20"/>
          <w:szCs w:val="20"/>
        </w:rPr>
        <w:t>я</w:t>
      </w:r>
      <w:r w:rsidR="00520E94" w:rsidRPr="00520E94">
        <w:rPr>
          <w:sz w:val="20"/>
          <w:szCs w:val="20"/>
        </w:rPr>
        <w:t xml:space="preserve"> федерального  казначейства   по  Удмуртской  Республике   (Администрация  МО  «Граховский  район)   на     расчётный  счёт  40101810200000010001, БИК  049401001,  ИНН    1806000840, КПП    183901001,  КБК  23911105013</w:t>
      </w:r>
      <w:r w:rsidR="00476DD6">
        <w:rPr>
          <w:sz w:val="20"/>
          <w:szCs w:val="20"/>
        </w:rPr>
        <w:t>05</w:t>
      </w:r>
      <w:r w:rsidR="00520E94" w:rsidRPr="00520E94">
        <w:rPr>
          <w:sz w:val="20"/>
          <w:szCs w:val="20"/>
        </w:rPr>
        <w:t>0000120,  ОКТМО  94612422   в    Отделении  НБ   Удмур</w:t>
      </w:r>
      <w:r w:rsidR="00520E94" w:rsidRPr="00520E94">
        <w:rPr>
          <w:sz w:val="20"/>
          <w:szCs w:val="20"/>
        </w:rPr>
        <w:t>т</w:t>
      </w:r>
      <w:r w:rsidR="00520E94" w:rsidRPr="00520E94">
        <w:rPr>
          <w:sz w:val="20"/>
          <w:szCs w:val="20"/>
        </w:rPr>
        <w:t>ская  Республика  г. Ижевск.</w:t>
      </w:r>
    </w:p>
    <w:p w:rsidR="009C30DE" w:rsidRDefault="007F0354" w:rsidP="00520E94">
      <w:pPr>
        <w:jc w:val="both"/>
        <w:rPr>
          <w:sz w:val="20"/>
          <w:szCs w:val="20"/>
        </w:rPr>
      </w:pPr>
      <w:r>
        <w:rPr>
          <w:sz w:val="20"/>
          <w:szCs w:val="20"/>
        </w:rPr>
        <w:t xml:space="preserve">                  </w:t>
      </w:r>
      <w:r w:rsidR="009C30DE">
        <w:rPr>
          <w:sz w:val="20"/>
          <w:szCs w:val="20"/>
        </w:rPr>
        <w:t xml:space="preserve">При  оформлении платёжных </w:t>
      </w:r>
      <w:r w:rsidR="002C6DBF">
        <w:rPr>
          <w:sz w:val="20"/>
          <w:szCs w:val="20"/>
        </w:rPr>
        <w:t xml:space="preserve">  и расчётных  </w:t>
      </w:r>
      <w:r w:rsidR="009C30DE">
        <w:rPr>
          <w:sz w:val="20"/>
          <w:szCs w:val="20"/>
        </w:rPr>
        <w:t>документов</w:t>
      </w:r>
      <w:r w:rsidR="002C6DBF">
        <w:rPr>
          <w:sz w:val="20"/>
          <w:szCs w:val="20"/>
        </w:rPr>
        <w:t xml:space="preserve">   указать в поле «Назначение платежа»  номер и дату Договора и период, за который вносится  арендная плата.</w:t>
      </w:r>
    </w:p>
    <w:p w:rsidR="002C6DBF" w:rsidRDefault="002C6DBF" w:rsidP="00520E94">
      <w:pPr>
        <w:jc w:val="both"/>
        <w:rPr>
          <w:sz w:val="20"/>
          <w:szCs w:val="20"/>
        </w:rPr>
      </w:pPr>
      <w:r>
        <w:rPr>
          <w:sz w:val="20"/>
          <w:szCs w:val="20"/>
        </w:rPr>
        <w:t xml:space="preserve">                </w:t>
      </w:r>
      <w:r w:rsidR="00733297">
        <w:rPr>
          <w:sz w:val="20"/>
          <w:szCs w:val="20"/>
        </w:rPr>
        <w:t xml:space="preserve">  </w:t>
      </w:r>
      <w:r>
        <w:rPr>
          <w:sz w:val="20"/>
          <w:szCs w:val="20"/>
        </w:rPr>
        <w:t xml:space="preserve">При наличии задолженности  по арендной плате  и (или)  пени,  в первую очередь  погашается сумма </w:t>
      </w:r>
      <w:proofErr w:type="gramStart"/>
      <w:r>
        <w:rPr>
          <w:sz w:val="20"/>
          <w:szCs w:val="20"/>
        </w:rPr>
        <w:t>начи</w:t>
      </w:r>
      <w:r>
        <w:rPr>
          <w:sz w:val="20"/>
          <w:szCs w:val="20"/>
        </w:rPr>
        <w:t>с</w:t>
      </w:r>
      <w:r>
        <w:rPr>
          <w:sz w:val="20"/>
          <w:szCs w:val="20"/>
        </w:rPr>
        <w:t>ленных</w:t>
      </w:r>
      <w:proofErr w:type="gramEnd"/>
      <w:r>
        <w:rPr>
          <w:sz w:val="20"/>
          <w:szCs w:val="20"/>
        </w:rPr>
        <w:t xml:space="preserve"> пени,  затем  сумма основного долга,  возникшего в более ранний период.</w:t>
      </w:r>
    </w:p>
    <w:p w:rsidR="00733297" w:rsidRDefault="00733297" w:rsidP="00520E94">
      <w:pPr>
        <w:jc w:val="both"/>
        <w:rPr>
          <w:sz w:val="20"/>
          <w:szCs w:val="20"/>
        </w:rPr>
      </w:pPr>
      <w:r>
        <w:rPr>
          <w:sz w:val="20"/>
          <w:szCs w:val="20"/>
        </w:rPr>
        <w:lastRenderedPageBreak/>
        <w:t xml:space="preserve">        3.</w:t>
      </w:r>
      <w:r w:rsidR="0099464A">
        <w:rPr>
          <w:sz w:val="20"/>
          <w:szCs w:val="20"/>
        </w:rPr>
        <w:t>7</w:t>
      </w:r>
      <w:r>
        <w:rPr>
          <w:sz w:val="20"/>
          <w:szCs w:val="20"/>
        </w:rPr>
        <w:t>.  В случае образования земельных участков из Участка, арендатор не имеет право на заключение  договоров аренды на вновь образованные  земельные  участки  без  проведения  торгов.</w:t>
      </w:r>
    </w:p>
    <w:p w:rsidR="007F0354" w:rsidRDefault="00F6200D" w:rsidP="00F6200D">
      <w:pPr>
        <w:jc w:val="both"/>
        <w:rPr>
          <w:sz w:val="20"/>
          <w:szCs w:val="20"/>
        </w:rPr>
      </w:pPr>
      <w:r>
        <w:rPr>
          <w:sz w:val="20"/>
          <w:szCs w:val="20"/>
        </w:rPr>
        <w:t xml:space="preserve">        </w:t>
      </w:r>
      <w:r w:rsidR="007F0354" w:rsidRPr="007F0354">
        <w:rPr>
          <w:sz w:val="20"/>
          <w:szCs w:val="20"/>
        </w:rPr>
        <w:t>3.</w:t>
      </w:r>
      <w:r w:rsidR="0099464A">
        <w:rPr>
          <w:sz w:val="20"/>
          <w:szCs w:val="20"/>
        </w:rPr>
        <w:t>8</w:t>
      </w:r>
      <w:r w:rsidR="007F0354" w:rsidRPr="007F0354">
        <w:rPr>
          <w:sz w:val="20"/>
          <w:szCs w:val="20"/>
        </w:rPr>
        <w:t>.  В случае</w:t>
      </w:r>
      <w:proofErr w:type="gramStart"/>
      <w:r w:rsidR="007F0354" w:rsidRPr="007F0354">
        <w:rPr>
          <w:sz w:val="20"/>
          <w:szCs w:val="20"/>
        </w:rPr>
        <w:t>,</w:t>
      </w:r>
      <w:proofErr w:type="gramEnd"/>
      <w:r w:rsidR="007F0354" w:rsidRPr="007F0354">
        <w:rPr>
          <w:sz w:val="20"/>
          <w:szCs w:val="20"/>
        </w:rPr>
        <w:t xml:space="preserve">  если  строительства жилого дома завершено,</w:t>
      </w:r>
      <w:r w:rsidR="007F0354">
        <w:rPr>
          <w:sz w:val="20"/>
          <w:szCs w:val="20"/>
        </w:rPr>
        <w:t xml:space="preserve"> </w:t>
      </w:r>
      <w:r w:rsidR="007F0354" w:rsidRPr="007F0354">
        <w:rPr>
          <w:sz w:val="20"/>
          <w:szCs w:val="20"/>
        </w:rPr>
        <w:t xml:space="preserve"> и в установленном </w:t>
      </w:r>
      <w:r>
        <w:rPr>
          <w:sz w:val="20"/>
          <w:szCs w:val="20"/>
        </w:rPr>
        <w:t xml:space="preserve"> законом порядке  зарегистрировано право собственности  арендатора на жилой дом  до окончания  первого  года аренды,  арендная плата,  уплаченная  за первый год  аренды,   арендатору  не возвращается.</w:t>
      </w:r>
    </w:p>
    <w:p w:rsidR="0099464A" w:rsidRDefault="0099464A" w:rsidP="00F6200D">
      <w:pPr>
        <w:jc w:val="both"/>
        <w:rPr>
          <w:sz w:val="20"/>
          <w:szCs w:val="20"/>
        </w:rPr>
      </w:pPr>
      <w:r>
        <w:rPr>
          <w:sz w:val="20"/>
          <w:szCs w:val="20"/>
        </w:rPr>
        <w:t xml:space="preserve">        3.9.  Арендная  плата не  подлежит  изменению  в  течение  всего срока  действия  договора  аренды.</w:t>
      </w:r>
    </w:p>
    <w:p w:rsidR="003A468C" w:rsidRPr="007F0354" w:rsidRDefault="003A468C" w:rsidP="00F6200D">
      <w:pPr>
        <w:jc w:val="both"/>
        <w:rPr>
          <w:sz w:val="20"/>
          <w:szCs w:val="20"/>
        </w:rPr>
      </w:pPr>
    </w:p>
    <w:p w:rsidR="00520E94" w:rsidRPr="007C3468" w:rsidRDefault="00520E94" w:rsidP="007C3468">
      <w:pPr>
        <w:jc w:val="center"/>
        <w:rPr>
          <w:b/>
          <w:sz w:val="20"/>
          <w:szCs w:val="20"/>
        </w:rPr>
      </w:pPr>
      <w:r w:rsidRPr="007C3468">
        <w:rPr>
          <w:b/>
          <w:sz w:val="20"/>
          <w:szCs w:val="20"/>
        </w:rPr>
        <w:t xml:space="preserve">4.    </w:t>
      </w:r>
      <w:r w:rsidR="007C3468" w:rsidRPr="007C3468">
        <w:rPr>
          <w:b/>
          <w:sz w:val="20"/>
          <w:szCs w:val="20"/>
        </w:rPr>
        <w:t xml:space="preserve">Права и обязанности </w:t>
      </w:r>
      <w:r w:rsidRPr="007C3468">
        <w:rPr>
          <w:b/>
          <w:sz w:val="20"/>
          <w:szCs w:val="20"/>
        </w:rPr>
        <w:t>Арендодател</w:t>
      </w:r>
      <w:r w:rsidR="007C3468" w:rsidRPr="007C3468">
        <w:rPr>
          <w:b/>
          <w:sz w:val="20"/>
          <w:szCs w:val="20"/>
        </w:rPr>
        <w:t>я</w:t>
      </w:r>
      <w:r w:rsidRPr="007C3468">
        <w:rPr>
          <w:b/>
          <w:sz w:val="20"/>
          <w:szCs w:val="20"/>
        </w:rPr>
        <w:t>:</w:t>
      </w:r>
    </w:p>
    <w:p w:rsidR="007C3468" w:rsidRDefault="00520E94" w:rsidP="00520E94">
      <w:pPr>
        <w:jc w:val="both"/>
        <w:rPr>
          <w:sz w:val="20"/>
          <w:szCs w:val="20"/>
        </w:rPr>
      </w:pPr>
      <w:r w:rsidRPr="00520E94">
        <w:rPr>
          <w:sz w:val="20"/>
          <w:szCs w:val="20"/>
        </w:rPr>
        <w:t xml:space="preserve">          </w:t>
      </w:r>
    </w:p>
    <w:p w:rsidR="000D6BC3" w:rsidRPr="000D6BC3" w:rsidRDefault="000D6BC3" w:rsidP="000D6BC3">
      <w:pPr>
        <w:ind w:firstLine="709"/>
        <w:jc w:val="both"/>
        <w:rPr>
          <w:sz w:val="20"/>
          <w:szCs w:val="20"/>
        </w:rPr>
      </w:pPr>
      <w:r>
        <w:rPr>
          <w:sz w:val="20"/>
          <w:szCs w:val="20"/>
        </w:rPr>
        <w:t>4</w:t>
      </w:r>
      <w:r w:rsidRPr="000D6BC3">
        <w:rPr>
          <w:sz w:val="20"/>
          <w:szCs w:val="20"/>
        </w:rPr>
        <w:t>.1. Арендодатель имеет право:</w:t>
      </w:r>
    </w:p>
    <w:p w:rsidR="000D6BC3" w:rsidRPr="000D6BC3" w:rsidRDefault="000D6BC3" w:rsidP="000D6BC3">
      <w:pPr>
        <w:ind w:firstLine="709"/>
        <w:jc w:val="both"/>
        <w:rPr>
          <w:snapToGrid w:val="0"/>
          <w:sz w:val="20"/>
          <w:szCs w:val="20"/>
        </w:rPr>
      </w:pPr>
      <w:r>
        <w:rPr>
          <w:snapToGrid w:val="0"/>
          <w:sz w:val="20"/>
          <w:szCs w:val="20"/>
        </w:rPr>
        <w:t>4</w:t>
      </w:r>
      <w:r w:rsidRPr="000D6BC3">
        <w:rPr>
          <w:snapToGrid w:val="0"/>
          <w:sz w:val="20"/>
          <w:szCs w:val="20"/>
        </w:rPr>
        <w:t xml:space="preserve">.1.1. Осуществлять </w:t>
      </w:r>
      <w:proofErr w:type="gramStart"/>
      <w:r w:rsidRPr="000D6BC3">
        <w:rPr>
          <w:snapToGrid w:val="0"/>
          <w:sz w:val="20"/>
          <w:szCs w:val="20"/>
        </w:rPr>
        <w:t>контроль за</w:t>
      </w:r>
      <w:proofErr w:type="gramEnd"/>
      <w:r w:rsidRPr="000D6BC3">
        <w:rPr>
          <w:snapToGrid w:val="0"/>
          <w:sz w:val="20"/>
          <w:szCs w:val="20"/>
        </w:rPr>
        <w:t xml:space="preserve"> использованием и охраной земельного участка, предоставленного в аренду.</w:t>
      </w:r>
    </w:p>
    <w:p w:rsidR="000D6BC3" w:rsidRPr="000D6BC3" w:rsidRDefault="000D6BC3" w:rsidP="000D6BC3">
      <w:pPr>
        <w:ind w:firstLine="709"/>
        <w:jc w:val="both"/>
        <w:rPr>
          <w:snapToGrid w:val="0"/>
          <w:sz w:val="20"/>
          <w:szCs w:val="20"/>
        </w:rPr>
      </w:pPr>
      <w:r>
        <w:rPr>
          <w:snapToGrid w:val="0"/>
          <w:sz w:val="20"/>
          <w:szCs w:val="20"/>
        </w:rPr>
        <w:t>4</w:t>
      </w:r>
      <w:r w:rsidRPr="000D6BC3">
        <w:rPr>
          <w:snapToGrid w:val="0"/>
          <w:sz w:val="20"/>
          <w:szCs w:val="20"/>
        </w:rPr>
        <w:t>.1.2. На возмещение убытков, включая упущенную выгоду, причиненных ухудшением качества арендованного земельного участка в результате деятельности Арендатора.</w:t>
      </w:r>
    </w:p>
    <w:p w:rsidR="000D6BC3" w:rsidRPr="000D6BC3" w:rsidRDefault="000D6BC3" w:rsidP="000D6BC3">
      <w:pPr>
        <w:ind w:firstLine="709"/>
        <w:jc w:val="both"/>
        <w:rPr>
          <w:sz w:val="20"/>
          <w:szCs w:val="20"/>
        </w:rPr>
      </w:pPr>
      <w:r>
        <w:rPr>
          <w:sz w:val="20"/>
          <w:szCs w:val="20"/>
        </w:rPr>
        <w:t>4</w:t>
      </w:r>
      <w:r w:rsidRPr="000D6BC3">
        <w:rPr>
          <w:sz w:val="20"/>
          <w:szCs w:val="20"/>
        </w:rPr>
        <w:t>.2. Арендодатель обязан:</w:t>
      </w:r>
    </w:p>
    <w:p w:rsidR="000D6BC3" w:rsidRPr="000D6BC3" w:rsidRDefault="000D6BC3" w:rsidP="000D6BC3">
      <w:pPr>
        <w:ind w:firstLine="709"/>
        <w:jc w:val="both"/>
        <w:rPr>
          <w:sz w:val="20"/>
          <w:szCs w:val="20"/>
        </w:rPr>
      </w:pPr>
      <w:r>
        <w:rPr>
          <w:sz w:val="20"/>
          <w:szCs w:val="20"/>
        </w:rPr>
        <w:t>4</w:t>
      </w:r>
      <w:r w:rsidRPr="000D6BC3">
        <w:rPr>
          <w:sz w:val="20"/>
          <w:szCs w:val="20"/>
        </w:rPr>
        <w:t>.2.1. Не вмешиваться в хозяйственную деятельность Арендатора, если она не противоречит условиям настоящ</w:t>
      </w:r>
      <w:r w:rsidRPr="000D6BC3">
        <w:rPr>
          <w:sz w:val="20"/>
          <w:szCs w:val="20"/>
        </w:rPr>
        <w:t>е</w:t>
      </w:r>
      <w:r w:rsidRPr="000D6BC3">
        <w:rPr>
          <w:sz w:val="20"/>
          <w:szCs w:val="20"/>
        </w:rPr>
        <w:t>го Договора и действующему законодательству.</w:t>
      </w:r>
    </w:p>
    <w:p w:rsidR="000D6BC3" w:rsidRPr="000D6BC3" w:rsidRDefault="000D6BC3" w:rsidP="000D6BC3">
      <w:pPr>
        <w:ind w:firstLine="709"/>
        <w:jc w:val="both"/>
        <w:rPr>
          <w:b/>
          <w:bCs/>
          <w:sz w:val="20"/>
          <w:szCs w:val="20"/>
        </w:rPr>
      </w:pPr>
      <w:r>
        <w:rPr>
          <w:sz w:val="20"/>
          <w:szCs w:val="20"/>
        </w:rPr>
        <w:t>4</w:t>
      </w:r>
      <w:r w:rsidRPr="000D6BC3">
        <w:rPr>
          <w:sz w:val="20"/>
          <w:szCs w:val="20"/>
        </w:rPr>
        <w:t>.2.2. Выполнять в полном объеме условия Договора.</w:t>
      </w:r>
    </w:p>
    <w:p w:rsidR="00520E94" w:rsidRPr="00520E94" w:rsidRDefault="007C3468" w:rsidP="000D6BC3">
      <w:pPr>
        <w:jc w:val="both"/>
        <w:rPr>
          <w:sz w:val="20"/>
          <w:szCs w:val="20"/>
        </w:rPr>
      </w:pPr>
      <w:r>
        <w:rPr>
          <w:sz w:val="20"/>
          <w:szCs w:val="20"/>
        </w:rPr>
        <w:t xml:space="preserve">        </w:t>
      </w:r>
    </w:p>
    <w:p w:rsidR="00520E94" w:rsidRPr="007C3468" w:rsidRDefault="007C3468" w:rsidP="007C3468">
      <w:pPr>
        <w:jc w:val="center"/>
        <w:rPr>
          <w:b/>
          <w:sz w:val="20"/>
          <w:szCs w:val="20"/>
        </w:rPr>
      </w:pPr>
      <w:r w:rsidRPr="007C3468">
        <w:rPr>
          <w:b/>
          <w:sz w:val="20"/>
          <w:szCs w:val="20"/>
        </w:rPr>
        <w:t>5.</w:t>
      </w:r>
      <w:r w:rsidR="00520E94" w:rsidRPr="007C3468">
        <w:rPr>
          <w:b/>
          <w:sz w:val="20"/>
          <w:szCs w:val="20"/>
        </w:rPr>
        <w:t xml:space="preserve">  </w:t>
      </w:r>
      <w:r w:rsidR="000D6BC3">
        <w:rPr>
          <w:b/>
          <w:sz w:val="20"/>
          <w:szCs w:val="20"/>
        </w:rPr>
        <w:t>Права и обя</w:t>
      </w:r>
      <w:r w:rsidR="00DD5FAB">
        <w:rPr>
          <w:b/>
          <w:sz w:val="20"/>
          <w:szCs w:val="20"/>
        </w:rPr>
        <w:t>з</w:t>
      </w:r>
      <w:r w:rsidR="000D6BC3">
        <w:rPr>
          <w:b/>
          <w:sz w:val="20"/>
          <w:szCs w:val="20"/>
        </w:rPr>
        <w:t>анности</w:t>
      </w:r>
      <w:r w:rsidR="00DD5FAB">
        <w:rPr>
          <w:b/>
          <w:sz w:val="20"/>
          <w:szCs w:val="20"/>
        </w:rPr>
        <w:t xml:space="preserve"> Арендатора</w:t>
      </w:r>
      <w:r w:rsidR="00520E94" w:rsidRPr="007C3468">
        <w:rPr>
          <w:b/>
          <w:sz w:val="20"/>
          <w:szCs w:val="20"/>
        </w:rPr>
        <w:t>:</w:t>
      </w:r>
    </w:p>
    <w:p w:rsidR="007C3468" w:rsidRDefault="00520E94" w:rsidP="00520E94">
      <w:pPr>
        <w:widowControl w:val="0"/>
        <w:shd w:val="clear" w:color="auto" w:fill="FFFFFF"/>
        <w:tabs>
          <w:tab w:val="left" w:pos="5918"/>
        </w:tabs>
        <w:autoSpaceDE w:val="0"/>
        <w:autoSpaceDN w:val="0"/>
        <w:adjustRightInd w:val="0"/>
        <w:jc w:val="both"/>
        <w:rPr>
          <w:sz w:val="20"/>
          <w:szCs w:val="20"/>
        </w:rPr>
      </w:pPr>
      <w:r w:rsidRPr="00520E94">
        <w:rPr>
          <w:sz w:val="20"/>
          <w:szCs w:val="20"/>
        </w:rPr>
        <w:t xml:space="preserve">         </w:t>
      </w:r>
      <w:r w:rsidR="007C3468">
        <w:rPr>
          <w:sz w:val="20"/>
          <w:szCs w:val="20"/>
        </w:rPr>
        <w:t xml:space="preserve"> 5</w:t>
      </w:r>
      <w:r w:rsidRPr="00520E94">
        <w:rPr>
          <w:sz w:val="20"/>
          <w:szCs w:val="20"/>
        </w:rPr>
        <w:t>.1.</w:t>
      </w:r>
      <w:r w:rsidR="007C3468">
        <w:rPr>
          <w:sz w:val="20"/>
          <w:szCs w:val="20"/>
        </w:rPr>
        <w:t xml:space="preserve">  </w:t>
      </w:r>
      <w:r w:rsidR="00C3704E">
        <w:rPr>
          <w:sz w:val="20"/>
          <w:szCs w:val="20"/>
        </w:rPr>
        <w:t xml:space="preserve">  </w:t>
      </w:r>
      <w:r w:rsidR="007C3468">
        <w:rPr>
          <w:sz w:val="20"/>
          <w:szCs w:val="20"/>
        </w:rPr>
        <w:t xml:space="preserve"> Арендатор </w:t>
      </w:r>
      <w:r w:rsidR="00C3704E">
        <w:rPr>
          <w:sz w:val="20"/>
          <w:szCs w:val="20"/>
        </w:rPr>
        <w:t>о</w:t>
      </w:r>
      <w:r w:rsidR="007C3468">
        <w:rPr>
          <w:sz w:val="20"/>
          <w:szCs w:val="20"/>
        </w:rPr>
        <w:t>бязан:</w:t>
      </w:r>
    </w:p>
    <w:p w:rsidR="00520E94" w:rsidRPr="00520E94" w:rsidRDefault="00C3704E" w:rsidP="00520E94">
      <w:pPr>
        <w:widowControl w:val="0"/>
        <w:shd w:val="clear" w:color="auto" w:fill="FFFFFF"/>
        <w:tabs>
          <w:tab w:val="left" w:pos="5918"/>
        </w:tabs>
        <w:autoSpaceDE w:val="0"/>
        <w:autoSpaceDN w:val="0"/>
        <w:adjustRightInd w:val="0"/>
        <w:jc w:val="both"/>
        <w:rPr>
          <w:sz w:val="20"/>
          <w:szCs w:val="20"/>
        </w:rPr>
      </w:pPr>
      <w:r>
        <w:rPr>
          <w:sz w:val="20"/>
          <w:szCs w:val="20"/>
        </w:rPr>
        <w:t xml:space="preserve">          5.1.1.  </w:t>
      </w:r>
      <w:r w:rsidR="00520E94" w:rsidRPr="00520E94">
        <w:rPr>
          <w:sz w:val="20"/>
          <w:szCs w:val="20"/>
        </w:rPr>
        <w:t xml:space="preserve">Использовать Участок  </w:t>
      </w:r>
      <w:r>
        <w:rPr>
          <w:sz w:val="20"/>
          <w:szCs w:val="20"/>
        </w:rPr>
        <w:t>исключительно  в соответствии с целями,  указанными  в п. 1.1 Договора  и</w:t>
      </w:r>
      <w:r w:rsidR="00DD5FAB">
        <w:rPr>
          <w:sz w:val="20"/>
          <w:szCs w:val="20"/>
        </w:rPr>
        <w:t xml:space="preserve"> </w:t>
      </w:r>
      <w:r>
        <w:rPr>
          <w:sz w:val="20"/>
          <w:szCs w:val="20"/>
        </w:rPr>
        <w:t>в пред</w:t>
      </w:r>
      <w:r>
        <w:rPr>
          <w:sz w:val="20"/>
          <w:szCs w:val="20"/>
        </w:rPr>
        <w:t>е</w:t>
      </w:r>
      <w:r>
        <w:rPr>
          <w:sz w:val="20"/>
          <w:szCs w:val="20"/>
        </w:rPr>
        <w:t>лах отведённы</w:t>
      </w:r>
      <w:r w:rsidR="00DD5FAB">
        <w:rPr>
          <w:sz w:val="20"/>
          <w:szCs w:val="20"/>
        </w:rPr>
        <w:t>х границ.</w:t>
      </w:r>
    </w:p>
    <w:p w:rsidR="00520E94" w:rsidRPr="00520E94" w:rsidRDefault="00B5737A" w:rsidP="00B5737A">
      <w:pPr>
        <w:widowControl w:val="0"/>
        <w:shd w:val="clear" w:color="auto" w:fill="FFFFFF"/>
        <w:autoSpaceDE w:val="0"/>
        <w:autoSpaceDN w:val="0"/>
        <w:adjustRightInd w:val="0"/>
        <w:jc w:val="both"/>
        <w:rPr>
          <w:spacing w:val="2"/>
          <w:sz w:val="20"/>
          <w:szCs w:val="20"/>
        </w:rPr>
      </w:pPr>
      <w:r>
        <w:rPr>
          <w:spacing w:val="2"/>
          <w:sz w:val="20"/>
          <w:szCs w:val="20"/>
        </w:rPr>
        <w:t xml:space="preserve">      </w:t>
      </w:r>
      <w:r w:rsidR="0056436E">
        <w:rPr>
          <w:spacing w:val="2"/>
          <w:sz w:val="20"/>
          <w:szCs w:val="20"/>
        </w:rPr>
        <w:t xml:space="preserve">  </w:t>
      </w:r>
      <w:r>
        <w:rPr>
          <w:spacing w:val="2"/>
          <w:sz w:val="20"/>
          <w:szCs w:val="20"/>
        </w:rPr>
        <w:t xml:space="preserve">  </w:t>
      </w:r>
      <w:r w:rsidR="0056436E">
        <w:rPr>
          <w:spacing w:val="2"/>
          <w:sz w:val="20"/>
          <w:szCs w:val="20"/>
        </w:rPr>
        <w:t>5</w:t>
      </w:r>
      <w:r w:rsidR="00520E94" w:rsidRPr="00520E94">
        <w:rPr>
          <w:spacing w:val="2"/>
          <w:sz w:val="20"/>
          <w:szCs w:val="20"/>
        </w:rPr>
        <w:t>.</w:t>
      </w:r>
      <w:r w:rsidR="0056436E">
        <w:rPr>
          <w:spacing w:val="2"/>
          <w:sz w:val="20"/>
          <w:szCs w:val="20"/>
        </w:rPr>
        <w:t>1</w:t>
      </w:r>
      <w:r w:rsidR="00520E94" w:rsidRPr="00520E94">
        <w:rPr>
          <w:spacing w:val="2"/>
          <w:sz w:val="20"/>
          <w:szCs w:val="20"/>
        </w:rPr>
        <w:t xml:space="preserve">.2.  </w:t>
      </w:r>
      <w:r w:rsidR="00C3704E">
        <w:rPr>
          <w:spacing w:val="2"/>
          <w:sz w:val="20"/>
          <w:szCs w:val="20"/>
        </w:rPr>
        <w:t xml:space="preserve">Не допускать действий, приводящих к ухудшению качественных характеристик </w:t>
      </w:r>
      <w:r w:rsidR="00520E94" w:rsidRPr="00520E94">
        <w:rPr>
          <w:spacing w:val="2"/>
          <w:sz w:val="20"/>
          <w:szCs w:val="20"/>
        </w:rPr>
        <w:t xml:space="preserve"> Участка,</w:t>
      </w:r>
      <w:r w:rsidR="00DD5FAB">
        <w:rPr>
          <w:spacing w:val="2"/>
          <w:sz w:val="20"/>
          <w:szCs w:val="20"/>
        </w:rPr>
        <w:t xml:space="preserve"> экологической обстановки арендуемой  территории, а также к загрязнению прилегающих земель. Осуществлять  благоустройство и содержать в надлежащем  санитарном состоянии</w:t>
      </w:r>
      <w:r w:rsidR="00B5229D">
        <w:rPr>
          <w:spacing w:val="2"/>
          <w:sz w:val="20"/>
          <w:szCs w:val="20"/>
        </w:rPr>
        <w:t xml:space="preserve">  Участок.</w:t>
      </w:r>
    </w:p>
    <w:p w:rsidR="00B5229D" w:rsidRPr="00B5229D" w:rsidRDefault="00B5737A" w:rsidP="00B5737A">
      <w:pPr>
        <w:widowControl w:val="0"/>
        <w:shd w:val="clear" w:color="auto" w:fill="FFFFFF"/>
        <w:autoSpaceDE w:val="0"/>
        <w:autoSpaceDN w:val="0"/>
        <w:adjustRightInd w:val="0"/>
        <w:jc w:val="both"/>
        <w:rPr>
          <w:spacing w:val="2"/>
          <w:sz w:val="20"/>
          <w:szCs w:val="20"/>
        </w:rPr>
      </w:pPr>
      <w:r>
        <w:rPr>
          <w:spacing w:val="2"/>
          <w:sz w:val="20"/>
          <w:szCs w:val="20"/>
        </w:rPr>
        <w:t xml:space="preserve">         </w:t>
      </w:r>
      <w:r w:rsidR="00520E94" w:rsidRPr="00520E94">
        <w:rPr>
          <w:spacing w:val="2"/>
          <w:sz w:val="20"/>
          <w:szCs w:val="20"/>
        </w:rPr>
        <w:t xml:space="preserve"> </w:t>
      </w:r>
      <w:r w:rsidR="0056436E">
        <w:rPr>
          <w:spacing w:val="2"/>
          <w:sz w:val="20"/>
          <w:szCs w:val="20"/>
        </w:rPr>
        <w:t>5.1.</w:t>
      </w:r>
      <w:r w:rsidR="00520E94" w:rsidRPr="00520E94">
        <w:rPr>
          <w:spacing w:val="2"/>
          <w:sz w:val="20"/>
          <w:szCs w:val="20"/>
        </w:rPr>
        <w:t xml:space="preserve">3.  </w:t>
      </w:r>
      <w:r w:rsidR="00B5229D" w:rsidRPr="00B5229D">
        <w:rPr>
          <w:sz w:val="20"/>
          <w:szCs w:val="20"/>
        </w:rPr>
        <w:t>Обеспечить Арендодателю и органам государственного контроля и надзора свободный доступ на Участок для осмотра и проверки соблюдения договорных условий.</w:t>
      </w:r>
    </w:p>
    <w:p w:rsidR="00520E94" w:rsidRPr="00520E94" w:rsidRDefault="00520E94" w:rsidP="00520E94">
      <w:pPr>
        <w:jc w:val="both"/>
        <w:rPr>
          <w:sz w:val="20"/>
          <w:szCs w:val="20"/>
        </w:rPr>
      </w:pPr>
      <w:r w:rsidRPr="00520E94">
        <w:rPr>
          <w:sz w:val="20"/>
          <w:szCs w:val="20"/>
        </w:rPr>
        <w:t xml:space="preserve">         </w:t>
      </w:r>
      <w:r w:rsidR="0056436E">
        <w:rPr>
          <w:sz w:val="20"/>
          <w:szCs w:val="20"/>
        </w:rPr>
        <w:t xml:space="preserve"> 5</w:t>
      </w:r>
      <w:r w:rsidRPr="00520E94">
        <w:rPr>
          <w:sz w:val="20"/>
          <w:szCs w:val="20"/>
        </w:rPr>
        <w:t>.</w:t>
      </w:r>
      <w:r w:rsidR="0056436E">
        <w:rPr>
          <w:sz w:val="20"/>
          <w:szCs w:val="20"/>
        </w:rPr>
        <w:t>1.</w:t>
      </w:r>
      <w:r w:rsidR="00D15AEE">
        <w:rPr>
          <w:sz w:val="20"/>
          <w:szCs w:val="20"/>
        </w:rPr>
        <w:t>4</w:t>
      </w:r>
      <w:r w:rsidR="0056436E">
        <w:rPr>
          <w:sz w:val="20"/>
          <w:szCs w:val="20"/>
        </w:rPr>
        <w:t>.</w:t>
      </w:r>
      <w:r w:rsidRPr="00520E94">
        <w:rPr>
          <w:sz w:val="20"/>
          <w:szCs w:val="20"/>
        </w:rPr>
        <w:t xml:space="preserve">   Уплачивать  арендную  плату  в  размере,  и  на  условиях, установленных  Договором.</w:t>
      </w:r>
    </w:p>
    <w:p w:rsidR="00520E94" w:rsidRPr="00520E94" w:rsidRDefault="0056436E" w:rsidP="00520E94">
      <w:pPr>
        <w:rPr>
          <w:sz w:val="20"/>
          <w:szCs w:val="20"/>
        </w:rPr>
      </w:pPr>
      <w:r>
        <w:rPr>
          <w:sz w:val="20"/>
          <w:szCs w:val="20"/>
        </w:rPr>
        <w:t xml:space="preserve">          5.1.</w:t>
      </w:r>
      <w:r w:rsidR="00D15AEE">
        <w:rPr>
          <w:sz w:val="20"/>
          <w:szCs w:val="20"/>
        </w:rPr>
        <w:t>5</w:t>
      </w:r>
      <w:r>
        <w:rPr>
          <w:sz w:val="20"/>
          <w:szCs w:val="20"/>
        </w:rPr>
        <w:t>.</w:t>
      </w:r>
      <w:r w:rsidR="00520E94" w:rsidRPr="00520E94">
        <w:rPr>
          <w:sz w:val="20"/>
          <w:szCs w:val="20"/>
        </w:rPr>
        <w:t xml:space="preserve">   Обеспечить  Арендодателю  (его законным представителям),   представителям   органов  осуществляющих государственный  и  муниципальный  контроль,   доступ  на  Участок  по  их  требованию.</w:t>
      </w:r>
    </w:p>
    <w:p w:rsidR="00520E94" w:rsidRPr="00520E94" w:rsidRDefault="0056436E" w:rsidP="00520E94">
      <w:pPr>
        <w:jc w:val="both"/>
        <w:rPr>
          <w:sz w:val="20"/>
          <w:szCs w:val="20"/>
        </w:rPr>
      </w:pPr>
      <w:r>
        <w:rPr>
          <w:sz w:val="20"/>
          <w:szCs w:val="20"/>
        </w:rPr>
        <w:t xml:space="preserve">          5.1.</w:t>
      </w:r>
      <w:r w:rsidR="00D15AEE">
        <w:rPr>
          <w:sz w:val="20"/>
          <w:szCs w:val="20"/>
        </w:rPr>
        <w:t>6</w:t>
      </w:r>
      <w:r>
        <w:rPr>
          <w:sz w:val="20"/>
          <w:szCs w:val="20"/>
        </w:rPr>
        <w:t xml:space="preserve">. </w:t>
      </w:r>
      <w:r w:rsidR="00520E94" w:rsidRPr="00520E94">
        <w:rPr>
          <w:sz w:val="20"/>
          <w:szCs w:val="20"/>
        </w:rPr>
        <w:t xml:space="preserve">  Не  нарушать  права  собственников,  землевладельцев, землепользователей  и  арендаторов  смежных  з</w:t>
      </w:r>
      <w:r w:rsidR="00520E94" w:rsidRPr="00520E94">
        <w:rPr>
          <w:sz w:val="20"/>
          <w:szCs w:val="20"/>
        </w:rPr>
        <w:t>е</w:t>
      </w:r>
      <w:r w:rsidR="00520E94" w:rsidRPr="00520E94">
        <w:rPr>
          <w:sz w:val="20"/>
          <w:szCs w:val="20"/>
        </w:rPr>
        <w:t xml:space="preserve">мельных  участков.    </w:t>
      </w:r>
    </w:p>
    <w:p w:rsidR="00520E94" w:rsidRPr="00520E94" w:rsidRDefault="00520E94" w:rsidP="00520E94">
      <w:pPr>
        <w:jc w:val="both"/>
        <w:rPr>
          <w:sz w:val="20"/>
          <w:szCs w:val="20"/>
        </w:rPr>
      </w:pPr>
      <w:r w:rsidRPr="00520E94">
        <w:rPr>
          <w:sz w:val="20"/>
          <w:szCs w:val="20"/>
        </w:rPr>
        <w:t xml:space="preserve">         </w:t>
      </w:r>
      <w:r w:rsidR="00B5737A">
        <w:rPr>
          <w:sz w:val="20"/>
          <w:szCs w:val="20"/>
        </w:rPr>
        <w:t xml:space="preserve"> </w:t>
      </w:r>
      <w:r w:rsidR="0056436E">
        <w:rPr>
          <w:sz w:val="20"/>
          <w:szCs w:val="20"/>
        </w:rPr>
        <w:t>5</w:t>
      </w:r>
      <w:r w:rsidRPr="00520E94">
        <w:rPr>
          <w:sz w:val="20"/>
          <w:szCs w:val="20"/>
        </w:rPr>
        <w:t>.</w:t>
      </w:r>
      <w:r w:rsidR="0056436E">
        <w:rPr>
          <w:sz w:val="20"/>
          <w:szCs w:val="20"/>
        </w:rPr>
        <w:t>1</w:t>
      </w:r>
      <w:r w:rsidRPr="00520E94">
        <w:rPr>
          <w:sz w:val="20"/>
          <w:szCs w:val="20"/>
        </w:rPr>
        <w:t>.</w:t>
      </w:r>
      <w:r w:rsidR="00D15AEE">
        <w:rPr>
          <w:sz w:val="20"/>
          <w:szCs w:val="20"/>
        </w:rPr>
        <w:t>7</w:t>
      </w:r>
      <w:r w:rsidRPr="00520E94">
        <w:rPr>
          <w:sz w:val="20"/>
          <w:szCs w:val="20"/>
        </w:rPr>
        <w:t>.   Выполнять  в  соответствии  с  требованиями   эксплуатирующих  организаций  условия  эксплуатации  и</w:t>
      </w:r>
      <w:r w:rsidRPr="00520E94">
        <w:rPr>
          <w:sz w:val="20"/>
          <w:szCs w:val="20"/>
        </w:rPr>
        <w:t>н</w:t>
      </w:r>
      <w:r w:rsidRPr="00520E94">
        <w:rPr>
          <w:sz w:val="20"/>
          <w:szCs w:val="20"/>
        </w:rPr>
        <w:t>женерных  сетей  и  сооружений, не  препятствовать  их  ремонту  и  обслуживанию.</w:t>
      </w:r>
    </w:p>
    <w:p w:rsidR="00520E94" w:rsidRPr="00520E94" w:rsidRDefault="00520E94" w:rsidP="00520E94">
      <w:pPr>
        <w:rPr>
          <w:sz w:val="20"/>
          <w:szCs w:val="20"/>
        </w:rPr>
      </w:pPr>
      <w:r w:rsidRPr="00520E94">
        <w:rPr>
          <w:sz w:val="20"/>
          <w:szCs w:val="20"/>
        </w:rPr>
        <w:t xml:space="preserve">          </w:t>
      </w:r>
      <w:r w:rsidR="0056436E">
        <w:rPr>
          <w:sz w:val="20"/>
          <w:szCs w:val="20"/>
        </w:rPr>
        <w:t>5</w:t>
      </w:r>
      <w:r w:rsidRPr="00520E94">
        <w:rPr>
          <w:sz w:val="20"/>
          <w:szCs w:val="20"/>
        </w:rPr>
        <w:t>.</w:t>
      </w:r>
      <w:r w:rsidR="0056436E">
        <w:rPr>
          <w:sz w:val="20"/>
          <w:szCs w:val="20"/>
        </w:rPr>
        <w:t>1</w:t>
      </w:r>
      <w:r w:rsidRPr="00520E94">
        <w:rPr>
          <w:sz w:val="20"/>
          <w:szCs w:val="20"/>
        </w:rPr>
        <w:t>.</w:t>
      </w:r>
      <w:r w:rsidR="00D15AEE">
        <w:rPr>
          <w:sz w:val="20"/>
          <w:szCs w:val="20"/>
        </w:rPr>
        <w:t>8</w:t>
      </w:r>
      <w:r w:rsidRPr="00520E94">
        <w:rPr>
          <w:sz w:val="20"/>
          <w:szCs w:val="20"/>
        </w:rPr>
        <w:t>.    Письменно  в  десятидневный  срок  после    изменения  своих  реквизитов  уведомить  об  этом  Арендод</w:t>
      </w:r>
      <w:r w:rsidRPr="00520E94">
        <w:rPr>
          <w:sz w:val="20"/>
          <w:szCs w:val="20"/>
        </w:rPr>
        <w:t>а</w:t>
      </w:r>
      <w:r w:rsidRPr="00520E94">
        <w:rPr>
          <w:sz w:val="20"/>
          <w:szCs w:val="20"/>
        </w:rPr>
        <w:t>теля.</w:t>
      </w:r>
    </w:p>
    <w:p w:rsidR="00520E94" w:rsidRPr="00520E94" w:rsidRDefault="00520E94" w:rsidP="00520E94">
      <w:pPr>
        <w:jc w:val="both"/>
        <w:rPr>
          <w:sz w:val="20"/>
          <w:szCs w:val="20"/>
        </w:rPr>
      </w:pPr>
      <w:r w:rsidRPr="00520E94">
        <w:rPr>
          <w:sz w:val="20"/>
          <w:szCs w:val="20"/>
        </w:rPr>
        <w:t xml:space="preserve">          </w:t>
      </w:r>
      <w:r w:rsidR="00A66491">
        <w:rPr>
          <w:sz w:val="20"/>
          <w:szCs w:val="20"/>
        </w:rPr>
        <w:t>5.1.</w:t>
      </w:r>
      <w:r w:rsidR="00D15AEE">
        <w:rPr>
          <w:sz w:val="20"/>
          <w:szCs w:val="20"/>
        </w:rPr>
        <w:t>9</w:t>
      </w:r>
      <w:r w:rsidR="00A66491">
        <w:rPr>
          <w:sz w:val="20"/>
          <w:szCs w:val="20"/>
        </w:rPr>
        <w:t>.</w:t>
      </w:r>
      <w:r w:rsidRPr="00520E94">
        <w:rPr>
          <w:sz w:val="20"/>
          <w:szCs w:val="20"/>
        </w:rPr>
        <w:t xml:space="preserve">    Письменно   сообщить   Арендодателю  не  позднее, чем  за  2 (два)  месяца  о  предстоящем  освобождении  Участка как  в  связи  с  окончанием  срока  действия  Договора, так  и  при  досрочном  его  освобождении.  </w:t>
      </w:r>
    </w:p>
    <w:p w:rsidR="00520E94" w:rsidRPr="00520E94" w:rsidRDefault="00520E94" w:rsidP="00520E94">
      <w:pPr>
        <w:jc w:val="both"/>
        <w:rPr>
          <w:sz w:val="20"/>
          <w:szCs w:val="20"/>
        </w:rPr>
      </w:pPr>
      <w:r w:rsidRPr="00520E94">
        <w:rPr>
          <w:sz w:val="20"/>
          <w:szCs w:val="20"/>
        </w:rPr>
        <w:t xml:space="preserve">          </w:t>
      </w:r>
      <w:r w:rsidR="00A66491">
        <w:rPr>
          <w:sz w:val="20"/>
          <w:szCs w:val="20"/>
        </w:rPr>
        <w:t>5.1.</w:t>
      </w:r>
      <w:r w:rsidR="00F53902">
        <w:rPr>
          <w:sz w:val="20"/>
          <w:szCs w:val="20"/>
        </w:rPr>
        <w:t>1</w:t>
      </w:r>
      <w:r w:rsidR="00D15AEE">
        <w:rPr>
          <w:sz w:val="20"/>
          <w:szCs w:val="20"/>
        </w:rPr>
        <w:t>0</w:t>
      </w:r>
      <w:r w:rsidR="00A66491">
        <w:rPr>
          <w:sz w:val="20"/>
          <w:szCs w:val="20"/>
        </w:rPr>
        <w:t>.</w:t>
      </w:r>
      <w:r w:rsidRPr="00520E94">
        <w:rPr>
          <w:sz w:val="20"/>
          <w:szCs w:val="20"/>
        </w:rPr>
        <w:t xml:space="preserve">  Соблюдать  ограничения  прав  на  Участке, особые  условия  использования  Участка  и  режим  хозя</w:t>
      </w:r>
      <w:r w:rsidRPr="00520E94">
        <w:rPr>
          <w:sz w:val="20"/>
          <w:szCs w:val="20"/>
        </w:rPr>
        <w:t>й</w:t>
      </w:r>
      <w:r w:rsidRPr="00520E94">
        <w:rPr>
          <w:sz w:val="20"/>
          <w:szCs w:val="20"/>
        </w:rPr>
        <w:t>ственной  деятельности  в  охранных  зонах  и  другие  ограничения  прав, в  случае, если  такие  ограничения  установл</w:t>
      </w:r>
      <w:r w:rsidRPr="00520E94">
        <w:rPr>
          <w:sz w:val="20"/>
          <w:szCs w:val="20"/>
        </w:rPr>
        <w:t>е</w:t>
      </w:r>
      <w:r w:rsidRPr="00520E94">
        <w:rPr>
          <w:sz w:val="20"/>
          <w:szCs w:val="20"/>
        </w:rPr>
        <w:t>ны  в  отношении  Участка.</w:t>
      </w:r>
    </w:p>
    <w:p w:rsidR="00520E94" w:rsidRDefault="00520E94" w:rsidP="00520E94">
      <w:pPr>
        <w:jc w:val="both"/>
        <w:rPr>
          <w:sz w:val="20"/>
          <w:szCs w:val="20"/>
        </w:rPr>
      </w:pPr>
      <w:r w:rsidRPr="00520E94">
        <w:rPr>
          <w:sz w:val="20"/>
          <w:szCs w:val="20"/>
        </w:rPr>
        <w:t xml:space="preserve">         </w:t>
      </w:r>
      <w:r w:rsidR="00A66491">
        <w:rPr>
          <w:sz w:val="20"/>
          <w:szCs w:val="20"/>
        </w:rPr>
        <w:t xml:space="preserve"> 5.1.</w:t>
      </w:r>
      <w:r w:rsidR="00F53902">
        <w:rPr>
          <w:sz w:val="20"/>
          <w:szCs w:val="20"/>
        </w:rPr>
        <w:t>1</w:t>
      </w:r>
      <w:r w:rsidR="00D15AEE">
        <w:rPr>
          <w:sz w:val="20"/>
          <w:szCs w:val="20"/>
        </w:rPr>
        <w:t>1</w:t>
      </w:r>
      <w:r w:rsidR="00A66491">
        <w:rPr>
          <w:sz w:val="20"/>
          <w:szCs w:val="20"/>
        </w:rPr>
        <w:t>.</w:t>
      </w:r>
      <w:r w:rsidRPr="00520E94">
        <w:rPr>
          <w:sz w:val="20"/>
          <w:szCs w:val="20"/>
        </w:rPr>
        <w:t xml:space="preserve">  </w:t>
      </w:r>
      <w:proofErr w:type="gramStart"/>
      <w:r w:rsidRPr="00520E94">
        <w:rPr>
          <w:sz w:val="20"/>
          <w:szCs w:val="20"/>
        </w:rPr>
        <w:t>Не  сдавать  Участок  или  его  часть  в  субаренду, скрытую  субаренду (договор  о  совместной  деятельн</w:t>
      </w:r>
      <w:r w:rsidRPr="00520E94">
        <w:rPr>
          <w:sz w:val="20"/>
          <w:szCs w:val="20"/>
        </w:rPr>
        <w:t>о</w:t>
      </w:r>
      <w:r w:rsidRPr="00520E94">
        <w:rPr>
          <w:sz w:val="20"/>
          <w:szCs w:val="20"/>
        </w:rPr>
        <w:t>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r w:rsidR="00934750">
        <w:rPr>
          <w:sz w:val="20"/>
          <w:szCs w:val="20"/>
        </w:rPr>
        <w:t xml:space="preserve"> без письменного уведомления Арендодателя.</w:t>
      </w:r>
      <w:r w:rsidRPr="00520E94">
        <w:rPr>
          <w:sz w:val="20"/>
          <w:szCs w:val="20"/>
        </w:rPr>
        <w:t xml:space="preserve">  </w:t>
      </w:r>
      <w:proofErr w:type="gramEnd"/>
    </w:p>
    <w:p w:rsidR="0021617A" w:rsidRPr="00520E94" w:rsidRDefault="0021617A" w:rsidP="0021617A">
      <w:pPr>
        <w:jc w:val="both"/>
        <w:rPr>
          <w:sz w:val="20"/>
          <w:szCs w:val="20"/>
        </w:rPr>
      </w:pPr>
      <w:r>
        <w:rPr>
          <w:sz w:val="20"/>
          <w:szCs w:val="20"/>
        </w:rPr>
        <w:t xml:space="preserve">         </w:t>
      </w:r>
      <w:r w:rsidR="00A66491">
        <w:rPr>
          <w:sz w:val="20"/>
          <w:szCs w:val="20"/>
        </w:rPr>
        <w:t xml:space="preserve"> 5.1.</w:t>
      </w:r>
      <w:r w:rsidR="00F53902">
        <w:rPr>
          <w:sz w:val="20"/>
          <w:szCs w:val="20"/>
        </w:rPr>
        <w:t>1</w:t>
      </w:r>
      <w:r w:rsidR="00D15AEE">
        <w:rPr>
          <w:sz w:val="20"/>
          <w:szCs w:val="20"/>
        </w:rPr>
        <w:t>2</w:t>
      </w:r>
      <w:r w:rsidR="00F53902">
        <w:rPr>
          <w:sz w:val="20"/>
          <w:szCs w:val="20"/>
        </w:rPr>
        <w:t>.</w:t>
      </w:r>
      <w:r>
        <w:rPr>
          <w:sz w:val="20"/>
          <w:szCs w:val="20"/>
        </w:rPr>
        <w:t xml:space="preserve"> </w:t>
      </w:r>
      <w:r w:rsidR="00F53902">
        <w:rPr>
          <w:sz w:val="20"/>
          <w:szCs w:val="20"/>
        </w:rPr>
        <w:t xml:space="preserve"> </w:t>
      </w:r>
      <w:r>
        <w:rPr>
          <w:sz w:val="20"/>
          <w:szCs w:val="20"/>
        </w:rPr>
        <w:t>Уведомлять Арендодателя о передаче прав собственности на здание, строение, сооружение, расположенное на Участке, в срок  не позднее  10 (десяти) календарных дней  после совершения сделки.</w:t>
      </w:r>
    </w:p>
    <w:p w:rsidR="00520E94" w:rsidRPr="00520E94" w:rsidRDefault="00520E94" w:rsidP="00520E94">
      <w:pPr>
        <w:jc w:val="both"/>
        <w:rPr>
          <w:sz w:val="20"/>
          <w:szCs w:val="20"/>
        </w:rPr>
      </w:pPr>
      <w:r w:rsidRPr="00520E94">
        <w:rPr>
          <w:sz w:val="20"/>
          <w:szCs w:val="20"/>
        </w:rPr>
        <w:t xml:space="preserve">          </w:t>
      </w:r>
      <w:r w:rsidR="00F53902">
        <w:rPr>
          <w:sz w:val="20"/>
          <w:szCs w:val="20"/>
        </w:rPr>
        <w:t>5.1.1</w:t>
      </w:r>
      <w:r w:rsidR="00D15AEE">
        <w:rPr>
          <w:sz w:val="20"/>
          <w:szCs w:val="20"/>
        </w:rPr>
        <w:t>3</w:t>
      </w:r>
      <w:r w:rsidRPr="00520E94">
        <w:rPr>
          <w:sz w:val="20"/>
          <w:szCs w:val="20"/>
        </w:rPr>
        <w:t xml:space="preserve">.   В  пятидневный  срок  </w:t>
      </w:r>
      <w:proofErr w:type="gramStart"/>
      <w:r w:rsidRPr="00520E94">
        <w:rPr>
          <w:sz w:val="20"/>
          <w:szCs w:val="20"/>
        </w:rPr>
        <w:t>с  даты  прекращения</w:t>
      </w:r>
      <w:proofErr w:type="gramEnd"/>
      <w:r w:rsidRPr="00520E94">
        <w:rPr>
          <w:sz w:val="20"/>
          <w:szCs w:val="20"/>
        </w:rPr>
        <w:t xml:space="preserve">  Договора  возвратить  Участок  Арендодателю  по  Акту  пр</w:t>
      </w:r>
      <w:r w:rsidRPr="00520E94">
        <w:rPr>
          <w:sz w:val="20"/>
          <w:szCs w:val="20"/>
        </w:rPr>
        <w:t>и</w:t>
      </w:r>
      <w:r w:rsidRPr="00520E94">
        <w:rPr>
          <w:sz w:val="20"/>
          <w:szCs w:val="20"/>
        </w:rPr>
        <w:t>ёма-передачи.</w:t>
      </w:r>
    </w:p>
    <w:p w:rsidR="00116743" w:rsidRDefault="00116743" w:rsidP="000607EA">
      <w:pPr>
        <w:jc w:val="center"/>
        <w:rPr>
          <w:b/>
          <w:sz w:val="20"/>
          <w:szCs w:val="20"/>
        </w:rPr>
      </w:pPr>
    </w:p>
    <w:p w:rsidR="00520E94" w:rsidRDefault="00A66491" w:rsidP="000607EA">
      <w:pPr>
        <w:jc w:val="center"/>
        <w:rPr>
          <w:b/>
          <w:sz w:val="20"/>
          <w:szCs w:val="20"/>
        </w:rPr>
      </w:pPr>
      <w:r>
        <w:rPr>
          <w:b/>
          <w:sz w:val="20"/>
          <w:szCs w:val="20"/>
        </w:rPr>
        <w:t>6</w:t>
      </w:r>
      <w:r w:rsidR="00520E94" w:rsidRPr="00520E94">
        <w:rPr>
          <w:b/>
          <w:sz w:val="20"/>
          <w:szCs w:val="20"/>
        </w:rPr>
        <w:t>.  Ответственность  Сторон</w:t>
      </w:r>
    </w:p>
    <w:p w:rsidR="004A5519" w:rsidRPr="00520E94" w:rsidRDefault="004A5519" w:rsidP="000607EA">
      <w:pPr>
        <w:jc w:val="center"/>
        <w:rPr>
          <w:b/>
          <w:sz w:val="20"/>
          <w:szCs w:val="20"/>
        </w:rPr>
      </w:pPr>
    </w:p>
    <w:p w:rsidR="00CF605F" w:rsidRDefault="00520E94" w:rsidP="00520E94">
      <w:pPr>
        <w:jc w:val="both"/>
        <w:rPr>
          <w:sz w:val="20"/>
          <w:szCs w:val="20"/>
        </w:rPr>
      </w:pPr>
      <w:r w:rsidRPr="00520E94">
        <w:rPr>
          <w:sz w:val="20"/>
          <w:szCs w:val="20"/>
        </w:rPr>
        <w:t xml:space="preserve">          </w:t>
      </w:r>
      <w:r w:rsidR="00A66491">
        <w:rPr>
          <w:sz w:val="20"/>
          <w:szCs w:val="20"/>
        </w:rPr>
        <w:t>6</w:t>
      </w:r>
      <w:r w:rsidRPr="00520E94">
        <w:rPr>
          <w:sz w:val="20"/>
          <w:szCs w:val="20"/>
        </w:rPr>
        <w:t xml:space="preserve">.1.   </w:t>
      </w:r>
      <w:r w:rsidR="00CF605F">
        <w:rPr>
          <w:sz w:val="20"/>
          <w:szCs w:val="20"/>
        </w:rPr>
        <w:t>В случае неисполнения  или ненадлежащего исполнения  условий Договора  виновная сторона  обязана возм</w:t>
      </w:r>
      <w:r w:rsidR="00CF605F">
        <w:rPr>
          <w:sz w:val="20"/>
          <w:szCs w:val="20"/>
        </w:rPr>
        <w:t>е</w:t>
      </w:r>
      <w:r w:rsidR="00CF605F">
        <w:rPr>
          <w:sz w:val="20"/>
          <w:szCs w:val="20"/>
        </w:rPr>
        <w:t xml:space="preserve">стить причинённые убытки, включая упущенную выгоду, в соответствии  с законодательством. </w:t>
      </w:r>
    </w:p>
    <w:p w:rsidR="00520E94" w:rsidRDefault="00973D48" w:rsidP="0022591E">
      <w:pPr>
        <w:pStyle w:val="2"/>
        <w:jc w:val="both"/>
        <w:rPr>
          <w:sz w:val="20"/>
        </w:rPr>
      </w:pPr>
      <w:r>
        <w:rPr>
          <w:sz w:val="20"/>
        </w:rPr>
        <w:t xml:space="preserve">          </w:t>
      </w:r>
      <w:r w:rsidR="00A66491">
        <w:rPr>
          <w:sz w:val="20"/>
        </w:rPr>
        <w:t>6</w:t>
      </w:r>
      <w:r w:rsidR="00520E94" w:rsidRPr="00520E94">
        <w:rPr>
          <w:sz w:val="20"/>
        </w:rPr>
        <w:t>.</w:t>
      </w:r>
      <w:r w:rsidR="0022591E">
        <w:rPr>
          <w:sz w:val="20"/>
        </w:rPr>
        <w:t>2</w:t>
      </w:r>
      <w:r w:rsidR="00520E94" w:rsidRPr="00520E94">
        <w:rPr>
          <w:sz w:val="20"/>
        </w:rPr>
        <w:t xml:space="preserve">.  Уплата  неустойки, установленной  Договором, не  освобождает  Арендатора  от  выполнения  лежащих  на  нём  обязательств  или  устранения  нарушений. </w:t>
      </w:r>
    </w:p>
    <w:p w:rsidR="00973D48" w:rsidRDefault="00973D48" w:rsidP="00973D48">
      <w:pPr>
        <w:jc w:val="both"/>
        <w:rPr>
          <w:sz w:val="20"/>
          <w:szCs w:val="20"/>
        </w:rPr>
      </w:pPr>
      <w:r>
        <w:rPr>
          <w:sz w:val="20"/>
          <w:szCs w:val="20"/>
        </w:rPr>
        <w:t xml:space="preserve">          </w:t>
      </w:r>
      <w:r w:rsidR="00A66491">
        <w:rPr>
          <w:sz w:val="20"/>
          <w:szCs w:val="20"/>
        </w:rPr>
        <w:t>6</w:t>
      </w:r>
      <w:r>
        <w:rPr>
          <w:sz w:val="20"/>
          <w:szCs w:val="20"/>
        </w:rPr>
        <w:t>.</w:t>
      </w:r>
      <w:r w:rsidR="0022591E">
        <w:rPr>
          <w:sz w:val="20"/>
          <w:szCs w:val="20"/>
        </w:rPr>
        <w:t>3</w:t>
      </w:r>
      <w:r>
        <w:rPr>
          <w:sz w:val="20"/>
          <w:szCs w:val="20"/>
        </w:rPr>
        <w:t xml:space="preserve">.  </w:t>
      </w:r>
      <w:r w:rsidRPr="00973D48">
        <w:rPr>
          <w:sz w:val="20"/>
          <w:szCs w:val="20"/>
        </w:rPr>
        <w:t>За каждый день просрочки внесения арендной платы Арендатор уплачивает Арендодателю пени в размере од</w:t>
      </w:r>
      <w:r w:rsidR="00A66491">
        <w:rPr>
          <w:sz w:val="20"/>
          <w:szCs w:val="20"/>
        </w:rPr>
        <w:t>6</w:t>
      </w:r>
      <w:r w:rsidRPr="00973D48">
        <w:rPr>
          <w:sz w:val="20"/>
          <w:szCs w:val="20"/>
        </w:rPr>
        <w:t xml:space="preserve">ной трехсотой ставки рефинансирования Центрального банка Российской Федерации на день исполнения денежного обязательства от размера не внесенной арендной платы за каждый день просрочки. Пени перечисляются в порядке, предусмотренном п. </w:t>
      </w:r>
      <w:r w:rsidR="00650800">
        <w:rPr>
          <w:sz w:val="20"/>
          <w:szCs w:val="20"/>
        </w:rPr>
        <w:t>3</w:t>
      </w:r>
      <w:r w:rsidRPr="00973D48">
        <w:rPr>
          <w:sz w:val="20"/>
          <w:szCs w:val="20"/>
        </w:rPr>
        <w:t>.</w:t>
      </w:r>
      <w:r w:rsidR="00E54283">
        <w:rPr>
          <w:sz w:val="20"/>
          <w:szCs w:val="20"/>
        </w:rPr>
        <w:t>5</w:t>
      </w:r>
      <w:r w:rsidRPr="00973D48">
        <w:rPr>
          <w:sz w:val="20"/>
          <w:szCs w:val="20"/>
        </w:rPr>
        <w:t>. Договора.</w:t>
      </w:r>
    </w:p>
    <w:p w:rsidR="00A66491" w:rsidRPr="00973D48" w:rsidRDefault="00A66491" w:rsidP="00973D48">
      <w:pPr>
        <w:jc w:val="both"/>
        <w:rPr>
          <w:sz w:val="20"/>
          <w:szCs w:val="20"/>
        </w:rPr>
      </w:pPr>
    </w:p>
    <w:p w:rsidR="00520E94" w:rsidRDefault="00A66491" w:rsidP="000607EA">
      <w:pPr>
        <w:jc w:val="center"/>
        <w:rPr>
          <w:b/>
          <w:sz w:val="20"/>
          <w:szCs w:val="20"/>
        </w:rPr>
      </w:pPr>
      <w:r w:rsidRPr="00A66491">
        <w:rPr>
          <w:b/>
          <w:sz w:val="20"/>
          <w:szCs w:val="20"/>
        </w:rPr>
        <w:t>7</w:t>
      </w:r>
      <w:r w:rsidR="000607EA" w:rsidRPr="00A66491">
        <w:rPr>
          <w:b/>
          <w:sz w:val="20"/>
          <w:szCs w:val="20"/>
        </w:rPr>
        <w:t>.</w:t>
      </w:r>
      <w:r w:rsidR="000607EA">
        <w:rPr>
          <w:sz w:val="20"/>
          <w:szCs w:val="20"/>
        </w:rPr>
        <w:t xml:space="preserve"> </w:t>
      </w:r>
      <w:r w:rsidR="00520E94" w:rsidRPr="00520E94">
        <w:rPr>
          <w:b/>
          <w:sz w:val="20"/>
          <w:szCs w:val="20"/>
        </w:rPr>
        <w:t>Изменение   и   расторжение  Договора</w:t>
      </w:r>
    </w:p>
    <w:p w:rsidR="004A5519" w:rsidRPr="00520E94" w:rsidRDefault="004A5519" w:rsidP="000607EA">
      <w:pPr>
        <w:jc w:val="center"/>
        <w:rPr>
          <w:b/>
          <w:sz w:val="20"/>
          <w:szCs w:val="20"/>
        </w:rPr>
      </w:pPr>
    </w:p>
    <w:p w:rsidR="00520E94" w:rsidRDefault="00520E94" w:rsidP="00520E94">
      <w:pPr>
        <w:jc w:val="both"/>
        <w:rPr>
          <w:sz w:val="20"/>
          <w:szCs w:val="20"/>
        </w:rPr>
      </w:pPr>
      <w:r w:rsidRPr="00520E94">
        <w:rPr>
          <w:b/>
          <w:sz w:val="20"/>
          <w:szCs w:val="20"/>
        </w:rPr>
        <w:t xml:space="preserve">          </w:t>
      </w:r>
      <w:r w:rsidR="00A66491">
        <w:rPr>
          <w:b/>
          <w:sz w:val="20"/>
          <w:szCs w:val="20"/>
        </w:rPr>
        <w:t>7</w:t>
      </w:r>
      <w:r w:rsidRPr="00520E94">
        <w:rPr>
          <w:sz w:val="20"/>
          <w:szCs w:val="20"/>
        </w:rPr>
        <w:t>.1.   Все  изменения  к  Договору   оформляются  Сторонами  в  письменной  форме  путем  составления  дополн</w:t>
      </w:r>
      <w:r w:rsidRPr="00520E94">
        <w:rPr>
          <w:sz w:val="20"/>
          <w:szCs w:val="20"/>
        </w:rPr>
        <w:t>и</w:t>
      </w:r>
      <w:r w:rsidRPr="00520E94">
        <w:rPr>
          <w:sz w:val="20"/>
          <w:szCs w:val="20"/>
        </w:rPr>
        <w:t xml:space="preserve">тельного  соглашения  к  Договору  и  подлежат  государственной  регистрации  в  установленном  законодательством  порядке.  </w:t>
      </w:r>
    </w:p>
    <w:p w:rsidR="001351C2" w:rsidRDefault="00A66491" w:rsidP="001351C2">
      <w:pPr>
        <w:pStyle w:val="2"/>
        <w:ind w:firstLine="540"/>
        <w:jc w:val="both"/>
        <w:rPr>
          <w:sz w:val="22"/>
          <w:szCs w:val="22"/>
        </w:rPr>
      </w:pPr>
      <w:r>
        <w:rPr>
          <w:sz w:val="20"/>
        </w:rPr>
        <w:t>7</w:t>
      </w:r>
      <w:r w:rsidR="008C2C4D" w:rsidRPr="008C2C4D">
        <w:rPr>
          <w:sz w:val="20"/>
        </w:rPr>
        <w:t>.</w:t>
      </w:r>
      <w:r w:rsidR="008C2C4D">
        <w:rPr>
          <w:sz w:val="20"/>
        </w:rPr>
        <w:t>2</w:t>
      </w:r>
      <w:r w:rsidR="008C2C4D" w:rsidRPr="008C2C4D">
        <w:rPr>
          <w:sz w:val="20"/>
        </w:rPr>
        <w:t xml:space="preserve">. </w:t>
      </w:r>
      <w:r w:rsidR="001351C2">
        <w:rPr>
          <w:sz w:val="20"/>
        </w:rPr>
        <w:t xml:space="preserve"> </w:t>
      </w:r>
      <w:proofErr w:type="gramStart"/>
      <w:r w:rsidR="001351C2" w:rsidRPr="000545E3">
        <w:rPr>
          <w:sz w:val="22"/>
          <w:szCs w:val="22"/>
        </w:rPr>
        <w:t>Договор</w:t>
      </w:r>
      <w:proofErr w:type="gramEnd"/>
      <w:r w:rsidR="001351C2" w:rsidRPr="000545E3">
        <w:rPr>
          <w:sz w:val="22"/>
          <w:szCs w:val="22"/>
        </w:rPr>
        <w:t xml:space="preserve"> может быть расторгнут досрочно по соглашению сторон.</w:t>
      </w:r>
    </w:p>
    <w:p w:rsidR="001351C2" w:rsidRDefault="001351C2" w:rsidP="001351C2">
      <w:pPr>
        <w:pStyle w:val="2"/>
        <w:jc w:val="both"/>
        <w:rPr>
          <w:sz w:val="22"/>
          <w:szCs w:val="22"/>
        </w:rPr>
      </w:pPr>
      <w:r>
        <w:rPr>
          <w:sz w:val="22"/>
          <w:szCs w:val="22"/>
        </w:rPr>
        <w:lastRenderedPageBreak/>
        <w:t>-</w:t>
      </w:r>
      <w:r w:rsidRPr="000545E3">
        <w:rPr>
          <w:sz w:val="22"/>
          <w:szCs w:val="22"/>
        </w:rPr>
        <w:t xml:space="preserve"> </w:t>
      </w:r>
      <w:proofErr w:type="gramStart"/>
      <w:r>
        <w:rPr>
          <w:sz w:val="22"/>
          <w:szCs w:val="22"/>
        </w:rPr>
        <w:t>в</w:t>
      </w:r>
      <w:r w:rsidRPr="000545E3">
        <w:rPr>
          <w:sz w:val="22"/>
          <w:szCs w:val="22"/>
        </w:rPr>
        <w:t xml:space="preserve"> </w:t>
      </w:r>
      <w:r>
        <w:rPr>
          <w:sz w:val="22"/>
          <w:szCs w:val="22"/>
        </w:rPr>
        <w:t xml:space="preserve"> </w:t>
      </w:r>
      <w:r w:rsidRPr="000545E3">
        <w:rPr>
          <w:sz w:val="22"/>
          <w:szCs w:val="22"/>
        </w:rPr>
        <w:t>случае заключения соглашения о расторжении договора аренды в связи с приобретением земельного участка в собственность</w:t>
      </w:r>
      <w:proofErr w:type="gramEnd"/>
      <w:r w:rsidRPr="000545E3">
        <w:rPr>
          <w:sz w:val="22"/>
          <w:szCs w:val="22"/>
        </w:rPr>
        <w:t>, арендатор оплачивает арендную плату до момента государственной регистрации права собственности на земельный участок.</w:t>
      </w:r>
    </w:p>
    <w:p w:rsidR="005A6AB5" w:rsidRDefault="001351C2" w:rsidP="005A6AB5">
      <w:pPr>
        <w:pStyle w:val="2"/>
        <w:jc w:val="both"/>
        <w:rPr>
          <w:sz w:val="20"/>
        </w:rPr>
      </w:pPr>
      <w:proofErr w:type="gramStart"/>
      <w:r>
        <w:rPr>
          <w:sz w:val="20"/>
        </w:rPr>
        <w:t xml:space="preserve">- в </w:t>
      </w:r>
      <w:r w:rsidR="00D07147">
        <w:rPr>
          <w:sz w:val="20"/>
        </w:rPr>
        <w:t xml:space="preserve"> </w:t>
      </w:r>
      <w:r>
        <w:rPr>
          <w:sz w:val="20"/>
        </w:rPr>
        <w:t>случае  заключения с</w:t>
      </w:r>
      <w:r w:rsidRPr="008C2C4D">
        <w:rPr>
          <w:sz w:val="20"/>
        </w:rPr>
        <w:t>оглашен</w:t>
      </w:r>
      <w:r>
        <w:rPr>
          <w:sz w:val="20"/>
        </w:rPr>
        <w:t>ия</w:t>
      </w:r>
      <w:r w:rsidRPr="008C2C4D">
        <w:rPr>
          <w:sz w:val="20"/>
        </w:rPr>
        <w:t xml:space="preserve"> </w:t>
      </w:r>
      <w:r>
        <w:rPr>
          <w:sz w:val="20"/>
        </w:rPr>
        <w:t xml:space="preserve">  о расторжении  договора аренды   в связи  с отказом Арендатора от использования земельного участка</w:t>
      </w:r>
      <w:r w:rsidR="005A6AB5">
        <w:rPr>
          <w:sz w:val="20"/>
        </w:rPr>
        <w:t xml:space="preserve">, </w:t>
      </w:r>
      <w:r w:rsidRPr="008C2C4D">
        <w:rPr>
          <w:sz w:val="20"/>
        </w:rPr>
        <w:t xml:space="preserve"> </w:t>
      </w:r>
      <w:r w:rsidR="005A6AB5">
        <w:rPr>
          <w:sz w:val="20"/>
        </w:rPr>
        <w:t>д</w:t>
      </w:r>
      <w:r w:rsidR="005A6AB5" w:rsidRPr="008C2C4D">
        <w:rPr>
          <w:sz w:val="20"/>
        </w:rPr>
        <w:t>оговор считается расторгнутым</w:t>
      </w:r>
      <w:r w:rsidR="005A6AB5">
        <w:rPr>
          <w:sz w:val="20"/>
        </w:rPr>
        <w:t xml:space="preserve">  с</w:t>
      </w:r>
      <w:r w:rsidR="005A6AB5" w:rsidRPr="008C2C4D">
        <w:rPr>
          <w:sz w:val="20"/>
        </w:rPr>
        <w:t xml:space="preserve"> момента государственной регистрации соглашения о расторж</w:t>
      </w:r>
      <w:r w:rsidR="005A6AB5" w:rsidRPr="008C2C4D">
        <w:rPr>
          <w:sz w:val="20"/>
        </w:rPr>
        <w:t>е</w:t>
      </w:r>
      <w:r w:rsidR="005A6AB5" w:rsidRPr="008C2C4D">
        <w:rPr>
          <w:sz w:val="20"/>
        </w:rPr>
        <w:t>нии Договора,</w:t>
      </w:r>
      <w:r w:rsidR="005A6AB5">
        <w:rPr>
          <w:sz w:val="20"/>
        </w:rPr>
        <w:t xml:space="preserve">  </w:t>
      </w:r>
      <w:r w:rsidR="005A6AB5" w:rsidRPr="008C2C4D">
        <w:rPr>
          <w:sz w:val="20"/>
        </w:rPr>
        <w:t xml:space="preserve"> при этом Арендатор обязан внести арендную плату за весь календарный год, в котором заключено согл</w:t>
      </w:r>
      <w:r w:rsidR="005A6AB5" w:rsidRPr="008C2C4D">
        <w:rPr>
          <w:sz w:val="20"/>
        </w:rPr>
        <w:t>а</w:t>
      </w:r>
      <w:r w:rsidR="005A6AB5" w:rsidRPr="008C2C4D">
        <w:rPr>
          <w:sz w:val="20"/>
        </w:rPr>
        <w:t>шение о</w:t>
      </w:r>
      <w:r w:rsidR="007F5EA1">
        <w:rPr>
          <w:sz w:val="20"/>
        </w:rPr>
        <w:t xml:space="preserve"> </w:t>
      </w:r>
      <w:r w:rsidR="005A6AB5" w:rsidRPr="008C2C4D">
        <w:rPr>
          <w:sz w:val="20"/>
        </w:rPr>
        <w:t xml:space="preserve"> расторжении</w:t>
      </w:r>
      <w:r w:rsidR="007F5EA1">
        <w:rPr>
          <w:sz w:val="20"/>
        </w:rPr>
        <w:t xml:space="preserve"> </w:t>
      </w:r>
      <w:r w:rsidR="005A6AB5" w:rsidRPr="008C2C4D">
        <w:rPr>
          <w:sz w:val="20"/>
        </w:rPr>
        <w:t xml:space="preserve"> договора</w:t>
      </w:r>
      <w:r w:rsidR="007F5EA1">
        <w:rPr>
          <w:sz w:val="20"/>
        </w:rPr>
        <w:t xml:space="preserve"> </w:t>
      </w:r>
      <w:r w:rsidR="005A6AB5" w:rsidRPr="008C2C4D">
        <w:rPr>
          <w:sz w:val="20"/>
        </w:rPr>
        <w:t xml:space="preserve"> и </w:t>
      </w:r>
      <w:r w:rsidR="007F5EA1">
        <w:rPr>
          <w:sz w:val="20"/>
        </w:rPr>
        <w:t xml:space="preserve"> </w:t>
      </w:r>
      <w:r w:rsidR="005A6AB5" w:rsidRPr="008C2C4D">
        <w:rPr>
          <w:sz w:val="20"/>
        </w:rPr>
        <w:t>предшествующие</w:t>
      </w:r>
      <w:r w:rsidR="007F5EA1">
        <w:rPr>
          <w:sz w:val="20"/>
        </w:rPr>
        <w:t xml:space="preserve"> </w:t>
      </w:r>
      <w:r w:rsidR="005A6AB5" w:rsidRPr="008C2C4D">
        <w:rPr>
          <w:sz w:val="20"/>
        </w:rPr>
        <w:t xml:space="preserve"> заключению</w:t>
      </w:r>
      <w:r w:rsidR="007F5EA1">
        <w:rPr>
          <w:sz w:val="20"/>
        </w:rPr>
        <w:t xml:space="preserve"> </w:t>
      </w:r>
      <w:r w:rsidR="005A6AB5" w:rsidRPr="008C2C4D">
        <w:rPr>
          <w:sz w:val="20"/>
        </w:rPr>
        <w:t xml:space="preserve"> данного</w:t>
      </w:r>
      <w:r w:rsidR="007F5EA1">
        <w:rPr>
          <w:sz w:val="20"/>
        </w:rPr>
        <w:t xml:space="preserve"> </w:t>
      </w:r>
      <w:r w:rsidR="005A6AB5" w:rsidRPr="008C2C4D">
        <w:rPr>
          <w:sz w:val="20"/>
        </w:rPr>
        <w:t xml:space="preserve"> соглашения годы.</w:t>
      </w:r>
      <w:r w:rsidR="005A6AB5">
        <w:rPr>
          <w:sz w:val="20"/>
        </w:rPr>
        <w:t xml:space="preserve"> </w:t>
      </w:r>
      <w:proofErr w:type="gramEnd"/>
    </w:p>
    <w:p w:rsidR="008C2C4D" w:rsidRPr="008C2C4D" w:rsidRDefault="008C2C4D" w:rsidP="008C2C4D">
      <w:pPr>
        <w:pStyle w:val="2"/>
        <w:jc w:val="both"/>
        <w:rPr>
          <w:sz w:val="20"/>
        </w:rPr>
      </w:pPr>
      <w:r>
        <w:rPr>
          <w:sz w:val="20"/>
        </w:rPr>
        <w:t xml:space="preserve">         </w:t>
      </w:r>
      <w:r w:rsidR="00A66491">
        <w:rPr>
          <w:sz w:val="20"/>
        </w:rPr>
        <w:t>7</w:t>
      </w:r>
      <w:r w:rsidRPr="008C2C4D">
        <w:rPr>
          <w:sz w:val="20"/>
        </w:rPr>
        <w:t>.</w:t>
      </w:r>
      <w:r>
        <w:rPr>
          <w:sz w:val="20"/>
        </w:rPr>
        <w:t>3</w:t>
      </w:r>
      <w:r w:rsidRPr="008C2C4D">
        <w:rPr>
          <w:sz w:val="20"/>
        </w:rPr>
        <w:t xml:space="preserve">. Договор прекращает свое действие по окончанию его срока. </w:t>
      </w:r>
    </w:p>
    <w:p w:rsidR="008C2C4D" w:rsidRDefault="008C2C4D" w:rsidP="00BD7CA3">
      <w:pPr>
        <w:pStyle w:val="2"/>
        <w:rPr>
          <w:sz w:val="20"/>
        </w:rPr>
      </w:pPr>
      <w:r>
        <w:rPr>
          <w:sz w:val="20"/>
        </w:rPr>
        <w:t xml:space="preserve">         </w:t>
      </w:r>
      <w:r w:rsidR="00A66491">
        <w:rPr>
          <w:sz w:val="20"/>
        </w:rPr>
        <w:t>7</w:t>
      </w:r>
      <w:r w:rsidRPr="008C2C4D">
        <w:rPr>
          <w:sz w:val="20"/>
        </w:rPr>
        <w:t xml:space="preserve">.4. </w:t>
      </w:r>
      <w:proofErr w:type="gramStart"/>
      <w:r w:rsidRPr="008C2C4D">
        <w:rPr>
          <w:sz w:val="20"/>
        </w:rPr>
        <w:t>Договор</w:t>
      </w:r>
      <w:proofErr w:type="gramEnd"/>
      <w:r w:rsidRPr="008C2C4D">
        <w:rPr>
          <w:sz w:val="20"/>
        </w:rPr>
        <w:t xml:space="preserve"> может быть расторгнут по требованию Арендодателя по решению суда</w:t>
      </w:r>
      <w:r w:rsidR="00BD7CA3">
        <w:rPr>
          <w:sz w:val="20"/>
        </w:rPr>
        <w:t>.</w:t>
      </w:r>
      <w:r w:rsidRPr="008C2C4D">
        <w:rPr>
          <w:sz w:val="20"/>
        </w:rPr>
        <w:t xml:space="preserve"> </w:t>
      </w:r>
    </w:p>
    <w:p w:rsidR="00A66491" w:rsidRPr="008C2C4D" w:rsidRDefault="00A66491" w:rsidP="00BD7CA3">
      <w:pPr>
        <w:pStyle w:val="2"/>
        <w:rPr>
          <w:sz w:val="20"/>
        </w:rPr>
      </w:pPr>
    </w:p>
    <w:p w:rsidR="00520E94" w:rsidRDefault="00A66491" w:rsidP="00520E94">
      <w:pPr>
        <w:jc w:val="center"/>
        <w:rPr>
          <w:b/>
          <w:sz w:val="20"/>
          <w:szCs w:val="20"/>
        </w:rPr>
      </w:pPr>
      <w:r>
        <w:rPr>
          <w:b/>
          <w:sz w:val="20"/>
          <w:szCs w:val="20"/>
        </w:rPr>
        <w:t>8</w:t>
      </w:r>
      <w:r w:rsidR="00520E94" w:rsidRPr="00520E94">
        <w:rPr>
          <w:b/>
          <w:sz w:val="20"/>
          <w:szCs w:val="20"/>
        </w:rPr>
        <w:t>.   Прочие  положение  Договора</w:t>
      </w:r>
    </w:p>
    <w:p w:rsidR="004A5519" w:rsidRPr="00520E94" w:rsidRDefault="004A5519" w:rsidP="00520E94">
      <w:pPr>
        <w:jc w:val="center"/>
        <w:rPr>
          <w:b/>
          <w:sz w:val="20"/>
          <w:szCs w:val="20"/>
        </w:rPr>
      </w:pPr>
    </w:p>
    <w:p w:rsidR="00520E94" w:rsidRPr="00520E94" w:rsidRDefault="00520E94" w:rsidP="00520E94">
      <w:pPr>
        <w:jc w:val="both"/>
        <w:rPr>
          <w:sz w:val="20"/>
          <w:szCs w:val="20"/>
        </w:rPr>
      </w:pPr>
      <w:r w:rsidRPr="00520E94">
        <w:rPr>
          <w:sz w:val="20"/>
          <w:szCs w:val="20"/>
        </w:rPr>
        <w:t xml:space="preserve">          </w:t>
      </w:r>
      <w:r w:rsidR="00A66491">
        <w:rPr>
          <w:sz w:val="20"/>
          <w:szCs w:val="20"/>
        </w:rPr>
        <w:t>8</w:t>
      </w:r>
      <w:r w:rsidRPr="00520E94">
        <w:rPr>
          <w:sz w:val="20"/>
          <w:szCs w:val="20"/>
        </w:rPr>
        <w:t>.1. Все  споры  между  Сторонами, возникающие  по  Договору, разрешаются  в  соответствии  с  действующим  законодательством.</w:t>
      </w:r>
    </w:p>
    <w:p w:rsidR="00520E94" w:rsidRPr="00520E94" w:rsidRDefault="00A66491" w:rsidP="00520E94">
      <w:pPr>
        <w:ind w:firstLine="485"/>
        <w:jc w:val="both"/>
        <w:rPr>
          <w:snapToGrid w:val="0"/>
          <w:color w:val="000000"/>
          <w:sz w:val="20"/>
          <w:szCs w:val="20"/>
        </w:rPr>
      </w:pPr>
      <w:r>
        <w:rPr>
          <w:sz w:val="20"/>
          <w:szCs w:val="20"/>
        </w:rPr>
        <w:t>8</w:t>
      </w:r>
      <w:r w:rsidR="00520E94" w:rsidRPr="00520E94">
        <w:rPr>
          <w:sz w:val="20"/>
          <w:szCs w:val="20"/>
        </w:rPr>
        <w:t xml:space="preserve">.2.   Договор  составлен  в  трёх  экземплярах, имеющих  одинаковую  юридическую  силу, по  одному  экземпляру  для  каждой  из  Сторон  и  один  экземпляр    передаётся  в  </w:t>
      </w:r>
      <w:r w:rsidR="00520E94" w:rsidRPr="00520E94">
        <w:rPr>
          <w:snapToGrid w:val="0"/>
          <w:color w:val="000000"/>
          <w:sz w:val="20"/>
          <w:szCs w:val="20"/>
        </w:rPr>
        <w:t xml:space="preserve">   Управлени</w:t>
      </w:r>
      <w:r w:rsidR="00BE1B39">
        <w:rPr>
          <w:snapToGrid w:val="0"/>
          <w:color w:val="000000"/>
          <w:sz w:val="20"/>
          <w:szCs w:val="20"/>
        </w:rPr>
        <w:t>и</w:t>
      </w:r>
      <w:r w:rsidR="00520E94" w:rsidRPr="00520E94">
        <w:rPr>
          <w:snapToGrid w:val="0"/>
          <w:color w:val="000000"/>
          <w:sz w:val="20"/>
          <w:szCs w:val="20"/>
        </w:rPr>
        <w:t xml:space="preserve">  федеральной  службы  государственной рег</w:t>
      </w:r>
      <w:r w:rsidR="00520E94" w:rsidRPr="00520E94">
        <w:rPr>
          <w:snapToGrid w:val="0"/>
          <w:color w:val="000000"/>
          <w:sz w:val="20"/>
          <w:szCs w:val="20"/>
        </w:rPr>
        <w:t>и</w:t>
      </w:r>
      <w:r w:rsidR="00BE1B39">
        <w:rPr>
          <w:snapToGrid w:val="0"/>
          <w:color w:val="000000"/>
          <w:sz w:val="20"/>
          <w:szCs w:val="20"/>
        </w:rPr>
        <w:t>страции, кадастра и картографии по УР.</w:t>
      </w:r>
    </w:p>
    <w:p w:rsidR="00116743" w:rsidRDefault="00116743" w:rsidP="00520E94">
      <w:pPr>
        <w:jc w:val="center"/>
        <w:rPr>
          <w:b/>
          <w:sz w:val="20"/>
          <w:szCs w:val="20"/>
        </w:rPr>
      </w:pPr>
    </w:p>
    <w:p w:rsidR="00520E94" w:rsidRDefault="00A66491" w:rsidP="00520E94">
      <w:pPr>
        <w:jc w:val="center"/>
        <w:rPr>
          <w:b/>
          <w:sz w:val="20"/>
          <w:szCs w:val="20"/>
        </w:rPr>
      </w:pPr>
      <w:r>
        <w:rPr>
          <w:b/>
          <w:sz w:val="20"/>
          <w:szCs w:val="20"/>
        </w:rPr>
        <w:t>9</w:t>
      </w:r>
      <w:r w:rsidR="00520E94" w:rsidRPr="00520E94">
        <w:rPr>
          <w:b/>
          <w:sz w:val="20"/>
          <w:szCs w:val="20"/>
        </w:rPr>
        <w:t>.  Реквизиты  Сторон</w:t>
      </w:r>
    </w:p>
    <w:p w:rsidR="00A66491" w:rsidRPr="00520E94" w:rsidRDefault="00A66491" w:rsidP="00520E94">
      <w:pPr>
        <w:jc w:val="center"/>
        <w:rPr>
          <w:b/>
          <w:sz w:val="20"/>
          <w:szCs w:val="20"/>
        </w:rPr>
      </w:pPr>
    </w:p>
    <w:p w:rsidR="00520E94" w:rsidRPr="00520E94" w:rsidRDefault="00520E94" w:rsidP="00520E94">
      <w:pPr>
        <w:rPr>
          <w:sz w:val="20"/>
          <w:szCs w:val="20"/>
        </w:rPr>
      </w:pPr>
      <w:r w:rsidRPr="00520E94">
        <w:rPr>
          <w:b/>
          <w:sz w:val="20"/>
          <w:szCs w:val="20"/>
        </w:rPr>
        <w:t xml:space="preserve">Арендодатель: </w:t>
      </w:r>
      <w:r w:rsidRPr="00520E94">
        <w:rPr>
          <w:sz w:val="20"/>
          <w:szCs w:val="20"/>
        </w:rPr>
        <w:t xml:space="preserve">   Администрация   МО  «Граховский  район»  </w:t>
      </w:r>
    </w:p>
    <w:p w:rsidR="00520E94" w:rsidRPr="00520E94" w:rsidRDefault="00520E94" w:rsidP="00520E94">
      <w:pPr>
        <w:jc w:val="both"/>
        <w:rPr>
          <w:sz w:val="20"/>
          <w:szCs w:val="20"/>
        </w:rPr>
      </w:pPr>
      <w:r w:rsidRPr="00520E94">
        <w:rPr>
          <w:sz w:val="20"/>
          <w:szCs w:val="20"/>
        </w:rPr>
        <w:t xml:space="preserve">                               427730,   Удмуртская  Республика, с. Грахово, ул. Ачинцева, </w:t>
      </w:r>
      <w:r w:rsidR="001D0905">
        <w:rPr>
          <w:sz w:val="20"/>
          <w:szCs w:val="20"/>
        </w:rPr>
        <w:t>3</w:t>
      </w:r>
    </w:p>
    <w:p w:rsidR="001D0905" w:rsidRDefault="001D0905" w:rsidP="00520E94">
      <w:pPr>
        <w:jc w:val="both"/>
        <w:rPr>
          <w:sz w:val="20"/>
          <w:szCs w:val="20"/>
        </w:rPr>
      </w:pPr>
    </w:p>
    <w:p w:rsidR="0056436E" w:rsidRPr="0056436E" w:rsidRDefault="00520E94" w:rsidP="0056436E">
      <w:pPr>
        <w:jc w:val="both"/>
        <w:rPr>
          <w:sz w:val="20"/>
          <w:szCs w:val="20"/>
        </w:rPr>
      </w:pPr>
      <w:r w:rsidRPr="0056436E">
        <w:rPr>
          <w:sz w:val="20"/>
          <w:szCs w:val="20"/>
        </w:rPr>
        <w:t xml:space="preserve"> </w:t>
      </w:r>
      <w:r w:rsidR="0056436E" w:rsidRPr="0056436E">
        <w:rPr>
          <w:sz w:val="20"/>
          <w:szCs w:val="20"/>
        </w:rPr>
        <w:t>Расчетный счет  40204810522020009224  в  Отделении – НБ Удмуртская Республика г. Ижевск,</w:t>
      </w:r>
    </w:p>
    <w:p w:rsidR="0056436E" w:rsidRPr="0056436E" w:rsidRDefault="0056436E" w:rsidP="0056436E">
      <w:pPr>
        <w:jc w:val="both"/>
        <w:rPr>
          <w:sz w:val="20"/>
          <w:szCs w:val="20"/>
        </w:rPr>
      </w:pPr>
      <w:proofErr w:type="gramStart"/>
      <w:r w:rsidRPr="0056436E">
        <w:rPr>
          <w:sz w:val="20"/>
          <w:szCs w:val="20"/>
        </w:rPr>
        <w:t>л</w:t>
      </w:r>
      <w:proofErr w:type="gramEnd"/>
      <w:r w:rsidRPr="0056436E">
        <w:rPr>
          <w:sz w:val="20"/>
          <w:szCs w:val="20"/>
        </w:rPr>
        <w:t xml:space="preserve">/счет 02133025740, БИК  049401001, ОКОНХ 97610,ОКПО  04049813, ИНН 1806000840, </w:t>
      </w:r>
    </w:p>
    <w:p w:rsidR="0056436E" w:rsidRPr="0056436E" w:rsidRDefault="0056436E" w:rsidP="0056436E">
      <w:pPr>
        <w:jc w:val="both"/>
        <w:rPr>
          <w:sz w:val="20"/>
          <w:szCs w:val="20"/>
        </w:rPr>
      </w:pPr>
      <w:r w:rsidRPr="0056436E">
        <w:rPr>
          <w:sz w:val="20"/>
          <w:szCs w:val="20"/>
        </w:rPr>
        <w:t xml:space="preserve">КПП 183901001, ОГРН 1021800838894,ОКТМО  94612422,  ОКОГУ 3300100,  ОКВЭД 84.11.3                                                                                                                                                                                                                                                                  </w:t>
      </w:r>
    </w:p>
    <w:p w:rsidR="0056436E" w:rsidRPr="0056436E" w:rsidRDefault="0056436E" w:rsidP="0056436E">
      <w:pPr>
        <w:jc w:val="both"/>
        <w:rPr>
          <w:sz w:val="20"/>
          <w:szCs w:val="20"/>
        </w:rPr>
      </w:pPr>
      <w:r w:rsidRPr="0056436E">
        <w:rPr>
          <w:sz w:val="20"/>
          <w:szCs w:val="20"/>
        </w:rPr>
        <w:t>Тел/факс 3-17-53, тел/факс гл. бухгалтера (8 341 63) 3-17-53.</w:t>
      </w:r>
    </w:p>
    <w:p w:rsidR="00520E94" w:rsidRPr="0056436E" w:rsidRDefault="00520E94" w:rsidP="00520E94">
      <w:pPr>
        <w:jc w:val="both"/>
        <w:rPr>
          <w:sz w:val="20"/>
          <w:szCs w:val="20"/>
        </w:rPr>
      </w:pPr>
    </w:p>
    <w:p w:rsidR="00520E94" w:rsidRPr="00520E94" w:rsidRDefault="00520E94" w:rsidP="00520E94">
      <w:pPr>
        <w:rPr>
          <w:sz w:val="20"/>
          <w:szCs w:val="20"/>
        </w:rPr>
      </w:pPr>
      <w:r w:rsidRPr="00520E94">
        <w:rPr>
          <w:sz w:val="20"/>
          <w:szCs w:val="20"/>
        </w:rPr>
        <w:t xml:space="preserve">            </w:t>
      </w:r>
    </w:p>
    <w:p w:rsidR="00520E94" w:rsidRPr="00520E94" w:rsidRDefault="00520E94" w:rsidP="00520E94">
      <w:pPr>
        <w:rPr>
          <w:b/>
          <w:sz w:val="20"/>
          <w:szCs w:val="20"/>
        </w:rPr>
      </w:pPr>
      <w:r w:rsidRPr="00520E94">
        <w:rPr>
          <w:b/>
          <w:sz w:val="20"/>
          <w:szCs w:val="20"/>
        </w:rPr>
        <w:t>Арендатор:  ___________________________________________________________________________________________</w:t>
      </w:r>
    </w:p>
    <w:p w:rsidR="00520E94" w:rsidRPr="00520E94" w:rsidRDefault="00520E94" w:rsidP="00520E94">
      <w:pPr>
        <w:rPr>
          <w:b/>
          <w:sz w:val="20"/>
          <w:szCs w:val="20"/>
        </w:rPr>
      </w:pPr>
    </w:p>
    <w:p w:rsidR="00520E94" w:rsidRPr="00520E94" w:rsidRDefault="00520E94" w:rsidP="00520E94">
      <w:pPr>
        <w:rPr>
          <w:b/>
          <w:sz w:val="20"/>
          <w:szCs w:val="20"/>
        </w:rPr>
      </w:pPr>
      <w:r w:rsidRPr="00520E94">
        <w:rPr>
          <w:b/>
          <w:sz w:val="20"/>
          <w:szCs w:val="20"/>
        </w:rPr>
        <w:t>К  договору  прилагаются:</w:t>
      </w:r>
    </w:p>
    <w:p w:rsidR="00520E94" w:rsidRPr="009C3210" w:rsidRDefault="00520E94" w:rsidP="009C3210">
      <w:pPr>
        <w:pStyle w:val="ad"/>
        <w:numPr>
          <w:ilvl w:val="0"/>
          <w:numId w:val="11"/>
        </w:numPr>
        <w:rPr>
          <w:sz w:val="20"/>
          <w:szCs w:val="20"/>
        </w:rPr>
      </w:pPr>
      <w:r w:rsidRPr="009C3210">
        <w:rPr>
          <w:sz w:val="20"/>
          <w:szCs w:val="20"/>
        </w:rPr>
        <w:t>Протокол проведения аукциона</w:t>
      </w:r>
    </w:p>
    <w:p w:rsidR="009C3210" w:rsidRPr="009C3210" w:rsidRDefault="009C3210" w:rsidP="009C3210">
      <w:pPr>
        <w:pStyle w:val="ad"/>
        <w:numPr>
          <w:ilvl w:val="0"/>
          <w:numId w:val="11"/>
        </w:numPr>
        <w:rPr>
          <w:sz w:val="20"/>
          <w:szCs w:val="20"/>
        </w:rPr>
      </w:pPr>
      <w:r>
        <w:rPr>
          <w:sz w:val="20"/>
          <w:szCs w:val="20"/>
        </w:rPr>
        <w:t>Акт приёма-передачи</w:t>
      </w:r>
    </w:p>
    <w:p w:rsidR="00520E94" w:rsidRDefault="00520E94" w:rsidP="00520E94">
      <w:pPr>
        <w:ind w:right="-6"/>
      </w:pPr>
    </w:p>
    <w:p w:rsidR="00F54CAF" w:rsidRPr="008A7DD7" w:rsidRDefault="00F54CAF" w:rsidP="00F54CAF">
      <w:pPr>
        <w:jc w:val="center"/>
        <w:rPr>
          <w:b/>
          <w:sz w:val="22"/>
          <w:szCs w:val="22"/>
        </w:rPr>
      </w:pPr>
      <w:r w:rsidRPr="008A7DD7">
        <w:rPr>
          <w:b/>
          <w:sz w:val="22"/>
          <w:szCs w:val="22"/>
        </w:rPr>
        <w:t xml:space="preserve">   Подписи  Сторон:</w:t>
      </w:r>
    </w:p>
    <w:p w:rsidR="00F54CAF" w:rsidRPr="008A7DD7" w:rsidRDefault="00F54CAF" w:rsidP="00F54CAF">
      <w:pPr>
        <w:jc w:val="center"/>
        <w:rPr>
          <w:sz w:val="22"/>
          <w:szCs w:val="22"/>
          <w:u w:val="single"/>
        </w:rPr>
      </w:pPr>
    </w:p>
    <w:p w:rsidR="00F54CAF" w:rsidRPr="008A7DD7" w:rsidRDefault="00F54CAF" w:rsidP="00F54CAF">
      <w:pPr>
        <w:rPr>
          <w:b/>
          <w:sz w:val="22"/>
          <w:szCs w:val="22"/>
        </w:rPr>
      </w:pPr>
      <w:r w:rsidRPr="008A7DD7">
        <w:rPr>
          <w:sz w:val="22"/>
          <w:szCs w:val="22"/>
        </w:rPr>
        <w:t xml:space="preserve">           </w:t>
      </w:r>
      <w:r>
        <w:rPr>
          <w:sz w:val="22"/>
          <w:szCs w:val="22"/>
        </w:rPr>
        <w:t xml:space="preserve">   </w:t>
      </w:r>
      <w:r w:rsidRPr="008A7DD7">
        <w:rPr>
          <w:b/>
          <w:sz w:val="22"/>
          <w:szCs w:val="22"/>
        </w:rPr>
        <w:t xml:space="preserve">     Арендодатель:                                                                              </w:t>
      </w:r>
      <w:r w:rsidRPr="008A7DD7">
        <w:rPr>
          <w:sz w:val="22"/>
          <w:szCs w:val="22"/>
        </w:rPr>
        <w:t xml:space="preserve"> </w:t>
      </w:r>
      <w:r w:rsidRPr="008A7DD7">
        <w:rPr>
          <w:b/>
          <w:sz w:val="22"/>
          <w:szCs w:val="22"/>
        </w:rPr>
        <w:t xml:space="preserve">          Арендатор:</w:t>
      </w:r>
    </w:p>
    <w:p w:rsidR="00F54CAF" w:rsidRPr="008A7DD7" w:rsidRDefault="00F54CAF" w:rsidP="00F54CAF">
      <w:pPr>
        <w:rPr>
          <w:b/>
          <w:sz w:val="22"/>
          <w:szCs w:val="22"/>
        </w:rPr>
      </w:pPr>
    </w:p>
    <w:p w:rsidR="00F54CAF" w:rsidRPr="008A7DD7" w:rsidRDefault="00F54CAF" w:rsidP="00F54CAF">
      <w:pPr>
        <w:rPr>
          <w:b/>
          <w:sz w:val="22"/>
          <w:szCs w:val="22"/>
        </w:rPr>
      </w:pPr>
    </w:p>
    <w:tbl>
      <w:tblPr>
        <w:tblW w:w="11101" w:type="dxa"/>
        <w:jc w:val="center"/>
        <w:tblLook w:val="01E0" w:firstRow="1" w:lastRow="1" w:firstColumn="1" w:lastColumn="1" w:noHBand="0" w:noVBand="0"/>
      </w:tblPr>
      <w:tblGrid>
        <w:gridCol w:w="6154"/>
        <w:gridCol w:w="4947"/>
      </w:tblGrid>
      <w:tr w:rsidR="00F54CAF" w:rsidRPr="008A7DD7" w:rsidTr="0056436E">
        <w:trPr>
          <w:trHeight w:val="3328"/>
          <w:jc w:val="center"/>
        </w:trPr>
        <w:tc>
          <w:tcPr>
            <w:tcW w:w="6154" w:type="dxa"/>
          </w:tcPr>
          <w:p w:rsidR="00F54CAF" w:rsidRPr="008A7DD7" w:rsidRDefault="00F54CAF" w:rsidP="0056436E">
            <w:pPr>
              <w:jc w:val="center"/>
              <w:rPr>
                <w:bCs/>
                <w:sz w:val="22"/>
                <w:szCs w:val="22"/>
              </w:rPr>
            </w:pPr>
          </w:p>
          <w:p w:rsidR="00F54CAF" w:rsidRPr="008A7DD7" w:rsidRDefault="00F54CAF" w:rsidP="0056436E">
            <w:pPr>
              <w:ind w:left="114"/>
              <w:jc w:val="both"/>
              <w:rPr>
                <w:sz w:val="22"/>
                <w:szCs w:val="22"/>
              </w:rPr>
            </w:pPr>
            <w:r w:rsidRPr="008A7DD7">
              <w:rPr>
                <w:sz w:val="22"/>
                <w:szCs w:val="22"/>
              </w:rPr>
              <w:t xml:space="preserve">Администрация  МО  «Граховский  район» </w:t>
            </w:r>
          </w:p>
          <w:p w:rsidR="00F54CAF" w:rsidRPr="008A7DD7" w:rsidRDefault="00F54CAF" w:rsidP="0056436E">
            <w:pPr>
              <w:ind w:left="114"/>
              <w:jc w:val="both"/>
              <w:rPr>
                <w:sz w:val="22"/>
                <w:szCs w:val="22"/>
              </w:rPr>
            </w:pPr>
            <w:r w:rsidRPr="008A7DD7">
              <w:rPr>
                <w:sz w:val="22"/>
                <w:szCs w:val="22"/>
              </w:rPr>
              <w:t xml:space="preserve">427730, УР,  с. Грахово,  ул. Ачинцева, д. 3 </w:t>
            </w:r>
          </w:p>
          <w:p w:rsidR="00F54CAF" w:rsidRPr="008A7DD7" w:rsidRDefault="00F54CAF" w:rsidP="0056436E">
            <w:pPr>
              <w:ind w:left="114"/>
              <w:jc w:val="both"/>
              <w:rPr>
                <w:sz w:val="22"/>
                <w:szCs w:val="22"/>
              </w:rPr>
            </w:pPr>
            <w:r w:rsidRPr="008A7DD7">
              <w:rPr>
                <w:sz w:val="22"/>
                <w:szCs w:val="22"/>
              </w:rPr>
              <w:t xml:space="preserve">в  лице  первого заместителя главы Администрации </w:t>
            </w:r>
          </w:p>
          <w:p w:rsidR="00F54CAF" w:rsidRPr="008A7DD7" w:rsidRDefault="00F54CAF" w:rsidP="0056436E">
            <w:pPr>
              <w:ind w:left="114"/>
              <w:jc w:val="both"/>
              <w:rPr>
                <w:sz w:val="22"/>
                <w:szCs w:val="22"/>
              </w:rPr>
            </w:pPr>
            <w:r w:rsidRPr="008A7DD7">
              <w:rPr>
                <w:sz w:val="22"/>
                <w:szCs w:val="22"/>
              </w:rPr>
              <w:t xml:space="preserve">МО  «Граховский район»,  начальника  Отдела  </w:t>
            </w:r>
          </w:p>
          <w:p w:rsidR="00F54CAF" w:rsidRPr="008A7DD7" w:rsidRDefault="00F54CAF" w:rsidP="0056436E">
            <w:pPr>
              <w:ind w:left="114"/>
              <w:jc w:val="both"/>
              <w:rPr>
                <w:sz w:val="22"/>
                <w:szCs w:val="22"/>
              </w:rPr>
            </w:pPr>
            <w:r w:rsidRPr="008A7DD7">
              <w:rPr>
                <w:sz w:val="22"/>
                <w:szCs w:val="22"/>
              </w:rPr>
              <w:t xml:space="preserve">сельского хозяйства  </w:t>
            </w:r>
            <w:proofErr w:type="spellStart"/>
            <w:r w:rsidRPr="008A7DD7">
              <w:rPr>
                <w:sz w:val="22"/>
                <w:szCs w:val="22"/>
              </w:rPr>
              <w:t>Овчинникова</w:t>
            </w:r>
            <w:proofErr w:type="spellEnd"/>
            <w:r w:rsidRPr="008A7DD7">
              <w:rPr>
                <w:sz w:val="22"/>
                <w:szCs w:val="22"/>
              </w:rPr>
              <w:t xml:space="preserve">   Сергея</w:t>
            </w:r>
          </w:p>
          <w:p w:rsidR="00F54CAF" w:rsidRPr="008A7DD7" w:rsidRDefault="00F54CAF" w:rsidP="0056436E">
            <w:pPr>
              <w:ind w:left="114"/>
              <w:jc w:val="both"/>
              <w:rPr>
                <w:sz w:val="22"/>
                <w:szCs w:val="22"/>
              </w:rPr>
            </w:pPr>
            <w:r w:rsidRPr="008A7DD7">
              <w:rPr>
                <w:sz w:val="22"/>
                <w:szCs w:val="22"/>
              </w:rPr>
              <w:t xml:space="preserve">Владимировича        </w:t>
            </w:r>
          </w:p>
          <w:p w:rsidR="00F54CAF" w:rsidRPr="008A7DD7" w:rsidRDefault="00F54CAF" w:rsidP="0056436E">
            <w:pPr>
              <w:jc w:val="both"/>
              <w:rPr>
                <w:bCs/>
                <w:sz w:val="22"/>
                <w:szCs w:val="22"/>
              </w:rPr>
            </w:pPr>
            <w:r w:rsidRPr="008A7DD7">
              <w:rPr>
                <w:bCs/>
                <w:sz w:val="22"/>
                <w:szCs w:val="22"/>
              </w:rPr>
              <w:t xml:space="preserve"> </w:t>
            </w:r>
          </w:p>
          <w:p w:rsidR="00F54CAF" w:rsidRPr="008A7DD7" w:rsidRDefault="00F54CAF" w:rsidP="0056436E">
            <w:pPr>
              <w:jc w:val="both"/>
              <w:rPr>
                <w:bCs/>
                <w:sz w:val="22"/>
                <w:szCs w:val="22"/>
                <w:vertAlign w:val="superscript"/>
              </w:rPr>
            </w:pPr>
          </w:p>
          <w:p w:rsidR="00F54CAF" w:rsidRPr="008A7DD7" w:rsidRDefault="00F54CAF" w:rsidP="0056436E">
            <w:pPr>
              <w:jc w:val="both"/>
              <w:rPr>
                <w:sz w:val="22"/>
                <w:szCs w:val="22"/>
              </w:rPr>
            </w:pPr>
            <w:r w:rsidRPr="008A7DD7">
              <w:rPr>
                <w:sz w:val="22"/>
                <w:szCs w:val="22"/>
              </w:rPr>
              <w:t>М.П. __________________________________</w:t>
            </w:r>
          </w:p>
          <w:p w:rsidR="00F54CAF" w:rsidRPr="008A7DD7" w:rsidRDefault="00F54CAF" w:rsidP="0056436E">
            <w:pPr>
              <w:jc w:val="both"/>
              <w:rPr>
                <w:sz w:val="22"/>
                <w:szCs w:val="22"/>
                <w:vertAlign w:val="superscript"/>
              </w:rPr>
            </w:pPr>
            <w:r w:rsidRPr="008A7DD7">
              <w:rPr>
                <w:sz w:val="22"/>
                <w:szCs w:val="22"/>
              </w:rPr>
              <w:t xml:space="preserve">                         </w:t>
            </w:r>
            <w:r>
              <w:rPr>
                <w:sz w:val="22"/>
                <w:szCs w:val="22"/>
              </w:rPr>
              <w:t xml:space="preserve">    </w:t>
            </w:r>
            <w:r w:rsidRPr="008A7DD7">
              <w:rPr>
                <w:sz w:val="22"/>
                <w:szCs w:val="22"/>
              </w:rPr>
              <w:t xml:space="preserve"> </w:t>
            </w:r>
            <w:r w:rsidRPr="008A7DD7">
              <w:rPr>
                <w:sz w:val="22"/>
                <w:szCs w:val="22"/>
                <w:vertAlign w:val="superscript"/>
              </w:rPr>
              <w:t>(подпись)</w:t>
            </w:r>
          </w:p>
          <w:p w:rsidR="00F54CAF" w:rsidRPr="008A7DD7" w:rsidRDefault="00F54CAF" w:rsidP="0056436E">
            <w:pPr>
              <w:jc w:val="both"/>
              <w:rPr>
                <w:b/>
                <w:bCs/>
                <w:sz w:val="22"/>
                <w:szCs w:val="22"/>
              </w:rPr>
            </w:pPr>
          </w:p>
        </w:tc>
        <w:tc>
          <w:tcPr>
            <w:tcW w:w="4947" w:type="dxa"/>
          </w:tcPr>
          <w:p w:rsidR="00F54CAF" w:rsidRPr="008A7DD7" w:rsidRDefault="00F54CAF" w:rsidP="0056436E">
            <w:pPr>
              <w:jc w:val="center"/>
              <w:rPr>
                <w:b/>
                <w:bCs/>
                <w:sz w:val="22"/>
                <w:szCs w:val="22"/>
              </w:rPr>
            </w:pPr>
            <w:r w:rsidRPr="008A7DD7">
              <w:rPr>
                <w:b/>
                <w:bCs/>
                <w:sz w:val="22"/>
                <w:szCs w:val="22"/>
              </w:rPr>
              <w:t xml:space="preserve">           </w:t>
            </w:r>
          </w:p>
          <w:p w:rsidR="00F54CAF" w:rsidRPr="008A7DD7" w:rsidRDefault="00F54CAF" w:rsidP="0056436E">
            <w:pPr>
              <w:jc w:val="both"/>
              <w:rPr>
                <w:sz w:val="22"/>
                <w:szCs w:val="22"/>
              </w:rPr>
            </w:pPr>
            <w:r w:rsidRPr="008A7DD7">
              <w:rPr>
                <w:sz w:val="22"/>
                <w:szCs w:val="22"/>
              </w:rPr>
              <w:t xml:space="preserve">       </w:t>
            </w:r>
          </w:p>
          <w:p w:rsidR="00F54CAF" w:rsidRPr="008A7DD7" w:rsidRDefault="00F54CAF" w:rsidP="0056436E">
            <w:pPr>
              <w:jc w:val="both"/>
              <w:rPr>
                <w:sz w:val="22"/>
                <w:szCs w:val="22"/>
              </w:rPr>
            </w:pPr>
            <w:r w:rsidRPr="008A7DD7">
              <w:rPr>
                <w:sz w:val="22"/>
                <w:szCs w:val="22"/>
              </w:rPr>
              <w:t xml:space="preserve">        </w:t>
            </w:r>
          </w:p>
          <w:p w:rsidR="00F54CAF" w:rsidRPr="008A7DD7" w:rsidRDefault="00F54CAF" w:rsidP="0056436E">
            <w:pPr>
              <w:jc w:val="both"/>
              <w:rPr>
                <w:sz w:val="22"/>
                <w:szCs w:val="22"/>
              </w:rPr>
            </w:pPr>
            <w:r w:rsidRPr="008A7DD7">
              <w:rPr>
                <w:sz w:val="22"/>
                <w:szCs w:val="22"/>
              </w:rPr>
              <w:t xml:space="preserve">        </w:t>
            </w:r>
          </w:p>
          <w:p w:rsidR="00F54CAF" w:rsidRPr="008A7DD7" w:rsidRDefault="00F54CAF" w:rsidP="0056436E">
            <w:pPr>
              <w:jc w:val="both"/>
              <w:rPr>
                <w:sz w:val="22"/>
                <w:szCs w:val="22"/>
              </w:rPr>
            </w:pPr>
            <w:r w:rsidRPr="008A7DD7">
              <w:rPr>
                <w:sz w:val="22"/>
                <w:szCs w:val="22"/>
              </w:rPr>
              <w:t xml:space="preserve">      </w:t>
            </w:r>
          </w:p>
          <w:p w:rsidR="00F54CAF" w:rsidRPr="008A7DD7" w:rsidRDefault="00F54CAF" w:rsidP="0056436E">
            <w:pPr>
              <w:jc w:val="both"/>
              <w:rPr>
                <w:bCs/>
                <w:sz w:val="22"/>
                <w:szCs w:val="22"/>
              </w:rPr>
            </w:pPr>
            <w:r w:rsidRPr="008A7DD7">
              <w:rPr>
                <w:sz w:val="22"/>
                <w:szCs w:val="22"/>
              </w:rPr>
              <w:t xml:space="preserve">       </w:t>
            </w:r>
          </w:p>
          <w:p w:rsidR="00F54CAF" w:rsidRPr="008A7DD7" w:rsidRDefault="00F54CAF" w:rsidP="0056436E">
            <w:pPr>
              <w:jc w:val="both"/>
              <w:rPr>
                <w:sz w:val="22"/>
                <w:szCs w:val="22"/>
              </w:rPr>
            </w:pPr>
          </w:p>
          <w:p w:rsidR="00F54CAF" w:rsidRPr="008A7DD7" w:rsidRDefault="00F54CAF" w:rsidP="0056436E">
            <w:pPr>
              <w:jc w:val="both"/>
              <w:rPr>
                <w:sz w:val="22"/>
                <w:szCs w:val="22"/>
              </w:rPr>
            </w:pPr>
          </w:p>
          <w:p w:rsidR="00F54CAF" w:rsidRPr="008A7DD7" w:rsidRDefault="00F54CAF" w:rsidP="0056436E">
            <w:pPr>
              <w:ind w:left="318"/>
              <w:jc w:val="both"/>
              <w:rPr>
                <w:sz w:val="22"/>
                <w:szCs w:val="22"/>
              </w:rPr>
            </w:pPr>
            <w:r w:rsidRPr="008A7DD7">
              <w:rPr>
                <w:sz w:val="22"/>
                <w:szCs w:val="22"/>
              </w:rPr>
              <w:t xml:space="preserve">                      </w:t>
            </w:r>
            <w:r>
              <w:rPr>
                <w:sz w:val="22"/>
                <w:szCs w:val="22"/>
              </w:rPr>
              <w:t xml:space="preserve">                            </w:t>
            </w:r>
            <w:r w:rsidRPr="008A7DD7">
              <w:rPr>
                <w:sz w:val="22"/>
                <w:szCs w:val="22"/>
              </w:rPr>
              <w:t>___________________________________</w:t>
            </w:r>
          </w:p>
          <w:p w:rsidR="00F54CAF" w:rsidRPr="008A7DD7" w:rsidRDefault="00F54CAF" w:rsidP="0056436E">
            <w:pPr>
              <w:jc w:val="both"/>
              <w:rPr>
                <w:sz w:val="22"/>
                <w:szCs w:val="22"/>
                <w:vertAlign w:val="superscript"/>
              </w:rPr>
            </w:pPr>
            <w:r w:rsidRPr="008A7DD7">
              <w:rPr>
                <w:sz w:val="22"/>
                <w:szCs w:val="22"/>
              </w:rPr>
              <w:t xml:space="preserve">                                </w:t>
            </w:r>
            <w:r w:rsidRPr="008A7DD7">
              <w:rPr>
                <w:sz w:val="22"/>
                <w:szCs w:val="22"/>
                <w:vertAlign w:val="superscript"/>
              </w:rPr>
              <w:t>(подпись)</w:t>
            </w:r>
          </w:p>
          <w:p w:rsidR="00F54CAF" w:rsidRPr="008A7DD7" w:rsidRDefault="00F54CAF" w:rsidP="0056436E">
            <w:pPr>
              <w:jc w:val="both"/>
              <w:rPr>
                <w:b/>
                <w:bCs/>
                <w:sz w:val="22"/>
                <w:szCs w:val="22"/>
              </w:rPr>
            </w:pPr>
          </w:p>
        </w:tc>
      </w:tr>
    </w:tbl>
    <w:p w:rsidR="00F54CAF" w:rsidRPr="00520E94" w:rsidRDefault="00F54CAF" w:rsidP="00520E94">
      <w:pPr>
        <w:ind w:right="-6"/>
        <w:sectPr w:rsidR="00F54CAF" w:rsidRPr="00520E94" w:rsidSect="00F409BA">
          <w:footerReference w:type="even" r:id="rId29"/>
          <w:footerReference w:type="default" r:id="rId30"/>
          <w:pgSz w:w="11906" w:h="16838"/>
          <w:pgMar w:top="227" w:right="567" w:bottom="425" w:left="851" w:header="709" w:footer="709" w:gutter="0"/>
          <w:cols w:space="708"/>
          <w:titlePg/>
          <w:docGrid w:linePitch="360"/>
        </w:sectPr>
      </w:pPr>
    </w:p>
    <w:p w:rsidR="00520E94" w:rsidRPr="00520E94" w:rsidRDefault="00520E94" w:rsidP="00520E94">
      <w:pPr>
        <w:keepNext/>
        <w:numPr>
          <w:ilvl w:val="8"/>
          <w:numId w:val="0"/>
        </w:numPr>
        <w:shd w:val="clear" w:color="auto" w:fill="FFFFFF"/>
        <w:tabs>
          <w:tab w:val="num" w:pos="1584"/>
        </w:tabs>
        <w:suppressAutoHyphens/>
        <w:ind w:left="7200" w:hanging="1584"/>
        <w:jc w:val="right"/>
        <w:outlineLvl w:val="8"/>
        <w:rPr>
          <w:b/>
          <w:bCs/>
          <w:i/>
          <w:sz w:val="20"/>
          <w:szCs w:val="20"/>
          <w:u w:val="single"/>
        </w:rPr>
      </w:pPr>
    </w:p>
    <w:p w:rsidR="00520E94" w:rsidRPr="00520E94" w:rsidRDefault="00520E94" w:rsidP="00520E94">
      <w:pPr>
        <w:ind w:left="540"/>
        <w:jc w:val="center"/>
        <w:rPr>
          <w:b/>
          <w:sz w:val="22"/>
          <w:szCs w:val="22"/>
        </w:rPr>
      </w:pPr>
      <w:r w:rsidRPr="00520E94">
        <w:rPr>
          <w:b/>
          <w:sz w:val="22"/>
          <w:szCs w:val="22"/>
        </w:rPr>
        <w:t>АКТ  ПРИЁМА-ПЕРЕДАЧИ</w:t>
      </w:r>
    </w:p>
    <w:p w:rsidR="00520E94" w:rsidRPr="00520E94" w:rsidRDefault="00520E94" w:rsidP="00520E94">
      <w:pPr>
        <w:ind w:left="540"/>
        <w:jc w:val="center"/>
        <w:rPr>
          <w:b/>
          <w:sz w:val="22"/>
          <w:szCs w:val="22"/>
        </w:rPr>
      </w:pPr>
      <w:r w:rsidRPr="00520E94">
        <w:rPr>
          <w:b/>
          <w:sz w:val="22"/>
          <w:szCs w:val="22"/>
        </w:rPr>
        <w:t>ЗЕМЕЛЬНОГО  УЧАСТКА</w:t>
      </w:r>
    </w:p>
    <w:p w:rsidR="00520E94" w:rsidRPr="00520E94" w:rsidRDefault="00520E94" w:rsidP="00520E94">
      <w:pPr>
        <w:ind w:left="540"/>
        <w:jc w:val="center"/>
        <w:rPr>
          <w:b/>
          <w:sz w:val="22"/>
          <w:szCs w:val="22"/>
        </w:rPr>
      </w:pPr>
    </w:p>
    <w:p w:rsidR="00520E94" w:rsidRPr="00520E94" w:rsidRDefault="00520E94" w:rsidP="00520E94">
      <w:pPr>
        <w:ind w:left="540"/>
        <w:jc w:val="center"/>
        <w:rPr>
          <w:sz w:val="22"/>
          <w:szCs w:val="22"/>
        </w:rPr>
      </w:pPr>
    </w:p>
    <w:p w:rsidR="00520E94" w:rsidRPr="00520E94" w:rsidRDefault="00520E94" w:rsidP="00520E94">
      <w:pPr>
        <w:ind w:left="540"/>
        <w:rPr>
          <w:b/>
          <w:sz w:val="22"/>
          <w:szCs w:val="22"/>
        </w:rPr>
      </w:pPr>
      <w:r w:rsidRPr="00520E94">
        <w:rPr>
          <w:b/>
          <w:sz w:val="22"/>
          <w:szCs w:val="22"/>
        </w:rPr>
        <w:t>с.  Грахово                                                                                                 « ____ »  _________ 20___ г.</w:t>
      </w:r>
    </w:p>
    <w:p w:rsidR="00520E94" w:rsidRPr="00520E94" w:rsidRDefault="00520E94" w:rsidP="00520E94">
      <w:pPr>
        <w:ind w:left="540"/>
        <w:rPr>
          <w:b/>
          <w:sz w:val="22"/>
          <w:szCs w:val="22"/>
        </w:rPr>
      </w:pPr>
    </w:p>
    <w:p w:rsidR="00281425" w:rsidRPr="00B8349E" w:rsidRDefault="00281425" w:rsidP="00281425">
      <w:pPr>
        <w:widowControl w:val="0"/>
        <w:shd w:val="clear" w:color="auto" w:fill="FFFFFF"/>
        <w:tabs>
          <w:tab w:val="left" w:pos="5918"/>
        </w:tabs>
        <w:autoSpaceDE w:val="0"/>
        <w:autoSpaceDN w:val="0"/>
        <w:adjustRightInd w:val="0"/>
        <w:spacing w:line="274" w:lineRule="exact"/>
        <w:jc w:val="both"/>
        <w:rPr>
          <w:sz w:val="22"/>
          <w:szCs w:val="22"/>
        </w:rPr>
      </w:pPr>
      <w:r w:rsidRPr="00B8349E">
        <w:rPr>
          <w:sz w:val="22"/>
          <w:szCs w:val="22"/>
        </w:rPr>
        <w:t xml:space="preserve">           </w:t>
      </w:r>
      <w:proofErr w:type="gramStart"/>
      <w:r w:rsidRPr="00B8349E">
        <w:rPr>
          <w:sz w:val="22"/>
          <w:szCs w:val="22"/>
        </w:rPr>
        <w:t>Мы, ниже подписавшиеся,  Муниципальное  образование  «Граховский район» в  лице первого замест</w:t>
      </w:r>
      <w:r w:rsidRPr="00B8349E">
        <w:rPr>
          <w:sz w:val="22"/>
          <w:szCs w:val="22"/>
        </w:rPr>
        <w:t>и</w:t>
      </w:r>
      <w:r w:rsidRPr="00B8349E">
        <w:rPr>
          <w:sz w:val="22"/>
          <w:szCs w:val="22"/>
        </w:rPr>
        <w:t xml:space="preserve">теля главы Администрации муниципального образования  «Граховский район», начальника Отдела сельского хозяйства </w:t>
      </w:r>
      <w:proofErr w:type="spellStart"/>
      <w:r w:rsidRPr="00B8349E">
        <w:rPr>
          <w:sz w:val="22"/>
          <w:szCs w:val="22"/>
        </w:rPr>
        <w:t>Овчинникова</w:t>
      </w:r>
      <w:proofErr w:type="spellEnd"/>
      <w:r w:rsidRPr="00B8349E">
        <w:rPr>
          <w:sz w:val="22"/>
          <w:szCs w:val="22"/>
        </w:rPr>
        <w:t xml:space="preserve"> Сергея Владимировича,  действующего  на  основании  распоряжения  Главы  муниц</w:t>
      </w:r>
      <w:r w:rsidRPr="00B8349E">
        <w:rPr>
          <w:sz w:val="22"/>
          <w:szCs w:val="22"/>
        </w:rPr>
        <w:t>и</w:t>
      </w:r>
      <w:r w:rsidRPr="00B8349E">
        <w:rPr>
          <w:sz w:val="22"/>
          <w:szCs w:val="22"/>
        </w:rPr>
        <w:t xml:space="preserve">пального  образования  «Граховский  район»  от «01» марта 2019 года № 29-р   «О наделений полномочиями </w:t>
      </w:r>
      <w:proofErr w:type="spellStart"/>
      <w:r w:rsidRPr="00B8349E">
        <w:rPr>
          <w:sz w:val="22"/>
          <w:szCs w:val="22"/>
        </w:rPr>
        <w:t>Овчинникова</w:t>
      </w:r>
      <w:proofErr w:type="spellEnd"/>
      <w:r w:rsidRPr="00B8349E">
        <w:rPr>
          <w:sz w:val="22"/>
          <w:szCs w:val="22"/>
        </w:rPr>
        <w:t xml:space="preserve"> С.В.»,   именуемое в  дальнейшем  </w:t>
      </w:r>
      <w:r w:rsidRPr="00B8349E">
        <w:rPr>
          <w:b/>
          <w:sz w:val="22"/>
          <w:szCs w:val="22"/>
        </w:rPr>
        <w:t>«Арендодатель»</w:t>
      </w:r>
      <w:r w:rsidRPr="00B8349E">
        <w:rPr>
          <w:sz w:val="22"/>
          <w:szCs w:val="22"/>
        </w:rPr>
        <w:t xml:space="preserve"> с  одной  стороны   и     ______________________________________________________________________ в лице ____________________________________________________________________________________________</w:t>
      </w:r>
      <w:r>
        <w:rPr>
          <w:sz w:val="22"/>
          <w:szCs w:val="22"/>
        </w:rPr>
        <w:t>__</w:t>
      </w:r>
      <w:r w:rsidRPr="00B8349E">
        <w:rPr>
          <w:sz w:val="22"/>
          <w:szCs w:val="22"/>
        </w:rPr>
        <w:t>_,</w:t>
      </w:r>
      <w:proofErr w:type="gramEnd"/>
    </w:p>
    <w:p w:rsidR="00281425" w:rsidRPr="00B8349E" w:rsidRDefault="00281425" w:rsidP="00281425">
      <w:pPr>
        <w:widowControl w:val="0"/>
        <w:shd w:val="clear" w:color="auto" w:fill="FFFFFF"/>
        <w:tabs>
          <w:tab w:val="left" w:pos="5918"/>
        </w:tabs>
        <w:autoSpaceDE w:val="0"/>
        <w:autoSpaceDN w:val="0"/>
        <w:adjustRightInd w:val="0"/>
        <w:spacing w:line="274" w:lineRule="exact"/>
        <w:jc w:val="both"/>
        <w:rPr>
          <w:sz w:val="22"/>
          <w:szCs w:val="22"/>
        </w:rPr>
      </w:pPr>
      <w:proofErr w:type="gramStart"/>
      <w:r w:rsidRPr="00B8349E">
        <w:rPr>
          <w:sz w:val="22"/>
          <w:szCs w:val="22"/>
        </w:rPr>
        <w:t>действующего</w:t>
      </w:r>
      <w:proofErr w:type="gramEnd"/>
      <w:r w:rsidRPr="00B8349E">
        <w:rPr>
          <w:sz w:val="22"/>
          <w:szCs w:val="22"/>
        </w:rPr>
        <w:t xml:space="preserve">  на основании____________________________________________________________________</w:t>
      </w:r>
      <w:r>
        <w:rPr>
          <w:sz w:val="22"/>
          <w:szCs w:val="22"/>
        </w:rPr>
        <w:t>__</w:t>
      </w:r>
      <w:r w:rsidRPr="00B8349E">
        <w:rPr>
          <w:sz w:val="22"/>
          <w:szCs w:val="22"/>
        </w:rPr>
        <w:t>,</w:t>
      </w:r>
    </w:p>
    <w:p w:rsidR="00281425" w:rsidRPr="00B8349E" w:rsidRDefault="00281425" w:rsidP="00281425">
      <w:pPr>
        <w:widowControl w:val="0"/>
        <w:shd w:val="clear" w:color="auto" w:fill="FFFFFF"/>
        <w:tabs>
          <w:tab w:val="left" w:pos="5918"/>
        </w:tabs>
        <w:autoSpaceDE w:val="0"/>
        <w:autoSpaceDN w:val="0"/>
        <w:adjustRightInd w:val="0"/>
        <w:spacing w:line="274" w:lineRule="exact"/>
        <w:jc w:val="both"/>
        <w:rPr>
          <w:sz w:val="22"/>
          <w:szCs w:val="22"/>
        </w:rPr>
      </w:pPr>
      <w:r w:rsidRPr="00B8349E">
        <w:rPr>
          <w:sz w:val="22"/>
          <w:szCs w:val="22"/>
        </w:rPr>
        <w:t xml:space="preserve">именуемый  в дальнейшем   </w:t>
      </w:r>
      <w:r w:rsidRPr="00B8349E">
        <w:rPr>
          <w:b/>
          <w:sz w:val="22"/>
          <w:szCs w:val="22"/>
        </w:rPr>
        <w:t>«Арендатор»</w:t>
      </w:r>
      <w:r w:rsidRPr="00B8349E">
        <w:rPr>
          <w:sz w:val="22"/>
          <w:szCs w:val="22"/>
        </w:rPr>
        <w:t xml:space="preserve">, с  другой  стороны,  именуемые в  дальнейшем   </w:t>
      </w:r>
      <w:r w:rsidRPr="00B8349E">
        <w:rPr>
          <w:b/>
          <w:sz w:val="22"/>
          <w:szCs w:val="22"/>
        </w:rPr>
        <w:t>«Стороны»</w:t>
      </w:r>
      <w:r w:rsidRPr="00B8349E">
        <w:rPr>
          <w:sz w:val="22"/>
          <w:szCs w:val="22"/>
        </w:rPr>
        <w:t>,  на основании  протокола о результатах  аукциона  №____ от  ___________20___г.  и  в  соответствии  с  требов</w:t>
      </w:r>
      <w:r w:rsidRPr="00B8349E">
        <w:rPr>
          <w:sz w:val="22"/>
          <w:szCs w:val="22"/>
        </w:rPr>
        <w:t>а</w:t>
      </w:r>
      <w:r w:rsidRPr="00B8349E">
        <w:rPr>
          <w:sz w:val="22"/>
          <w:szCs w:val="22"/>
        </w:rPr>
        <w:t>ниями  статьи  611  Гражданского  кодекса  Российской  Федерации, составили  настоящий  акт  о  нижеслед</w:t>
      </w:r>
      <w:r w:rsidRPr="00B8349E">
        <w:rPr>
          <w:sz w:val="22"/>
          <w:szCs w:val="22"/>
        </w:rPr>
        <w:t>у</w:t>
      </w:r>
      <w:r w:rsidRPr="00B8349E">
        <w:rPr>
          <w:sz w:val="22"/>
          <w:szCs w:val="22"/>
        </w:rPr>
        <w:t>ющем.</w:t>
      </w:r>
    </w:p>
    <w:p w:rsidR="00520E94" w:rsidRPr="00520E94" w:rsidRDefault="00520E94" w:rsidP="00520E94">
      <w:pPr>
        <w:widowControl w:val="0"/>
        <w:shd w:val="clear" w:color="auto" w:fill="FFFFFF"/>
        <w:tabs>
          <w:tab w:val="left" w:pos="5918"/>
        </w:tabs>
        <w:autoSpaceDE w:val="0"/>
        <w:autoSpaceDN w:val="0"/>
        <w:adjustRightInd w:val="0"/>
        <w:spacing w:line="274" w:lineRule="exact"/>
        <w:jc w:val="both"/>
        <w:rPr>
          <w:b/>
          <w:sz w:val="22"/>
          <w:szCs w:val="22"/>
        </w:rPr>
      </w:pPr>
    </w:p>
    <w:p w:rsidR="00520E94" w:rsidRDefault="00520E94" w:rsidP="00520E94">
      <w:pPr>
        <w:jc w:val="both"/>
        <w:rPr>
          <w:sz w:val="22"/>
          <w:szCs w:val="22"/>
        </w:rPr>
      </w:pPr>
      <w:r w:rsidRPr="00520E94">
        <w:rPr>
          <w:sz w:val="22"/>
          <w:szCs w:val="22"/>
        </w:rPr>
        <w:t xml:space="preserve">        </w:t>
      </w:r>
      <w:r w:rsidRPr="00520E94">
        <w:rPr>
          <w:b/>
          <w:sz w:val="22"/>
          <w:szCs w:val="22"/>
        </w:rPr>
        <w:t>Арендодатель</w:t>
      </w:r>
      <w:r w:rsidRPr="00520E94">
        <w:rPr>
          <w:sz w:val="22"/>
          <w:szCs w:val="22"/>
        </w:rPr>
        <w:t xml:space="preserve">  на  основании  и  в  соответствии  с  договором  аренды  земельного  участка  от  «_</w:t>
      </w:r>
      <w:r w:rsidR="00F413D5">
        <w:rPr>
          <w:sz w:val="22"/>
          <w:szCs w:val="22"/>
        </w:rPr>
        <w:t>__</w:t>
      </w:r>
      <w:r w:rsidRPr="00520E94">
        <w:rPr>
          <w:sz w:val="22"/>
          <w:szCs w:val="22"/>
        </w:rPr>
        <w:t xml:space="preserve">__» _________________   20__  года  № ____ передает, а  </w:t>
      </w:r>
      <w:r w:rsidRPr="00520E94">
        <w:rPr>
          <w:b/>
          <w:sz w:val="22"/>
          <w:szCs w:val="22"/>
        </w:rPr>
        <w:t>Арендатор</w:t>
      </w:r>
      <w:r w:rsidRPr="00520E94">
        <w:rPr>
          <w:sz w:val="22"/>
          <w:szCs w:val="22"/>
        </w:rPr>
        <w:t xml:space="preserve">  принимает  в  аренду  земельный  участок  из   земель  населённых  пунктов  с  кадастровым  номером ____________________________ общей  площадью  _________кв.м.,  расположенный  по  адресу  Удмуртская Республика,  Граховский  район,  с. Грахово,  ул.___________________, </w:t>
      </w:r>
      <w:proofErr w:type="gramStart"/>
      <w:r w:rsidRPr="00520E94">
        <w:rPr>
          <w:sz w:val="22"/>
          <w:szCs w:val="22"/>
        </w:rPr>
        <w:t>для</w:t>
      </w:r>
      <w:proofErr w:type="gramEnd"/>
      <w:r w:rsidRPr="00520E94">
        <w:rPr>
          <w:sz w:val="22"/>
          <w:szCs w:val="22"/>
        </w:rPr>
        <w:t xml:space="preserve">   </w:t>
      </w:r>
      <w:r w:rsidR="004148A0">
        <w:rPr>
          <w:sz w:val="22"/>
          <w:szCs w:val="22"/>
        </w:rPr>
        <w:t>____________________________________________________________________</w:t>
      </w:r>
      <w:r w:rsidRPr="00520E94">
        <w:rPr>
          <w:sz w:val="22"/>
          <w:szCs w:val="22"/>
        </w:rPr>
        <w:t>.</w:t>
      </w:r>
    </w:p>
    <w:p w:rsidR="00811267" w:rsidRPr="00811267" w:rsidRDefault="00811267" w:rsidP="00811267">
      <w:pPr>
        <w:jc w:val="both"/>
        <w:rPr>
          <w:sz w:val="22"/>
          <w:szCs w:val="22"/>
        </w:rPr>
      </w:pPr>
      <w:r>
        <w:rPr>
          <w:color w:val="000000"/>
          <w:sz w:val="22"/>
          <w:szCs w:val="22"/>
        </w:rPr>
        <w:t xml:space="preserve">          </w:t>
      </w:r>
      <w:r w:rsidRPr="00811267">
        <w:rPr>
          <w:color w:val="000000"/>
          <w:sz w:val="22"/>
          <w:szCs w:val="22"/>
        </w:rPr>
        <w:t>Арендатор обязуется использовать земельный участок в</w:t>
      </w:r>
      <w:r w:rsidRPr="00811267">
        <w:rPr>
          <w:sz w:val="22"/>
          <w:szCs w:val="22"/>
        </w:rPr>
        <w:t xml:space="preserve"> соответствии с его разрешенным использован</w:t>
      </w:r>
      <w:r w:rsidRPr="00811267">
        <w:rPr>
          <w:sz w:val="22"/>
          <w:szCs w:val="22"/>
        </w:rPr>
        <w:t>и</w:t>
      </w:r>
      <w:r w:rsidRPr="00811267">
        <w:rPr>
          <w:sz w:val="22"/>
          <w:szCs w:val="22"/>
        </w:rPr>
        <w:t>ем, соблюдать земельное, градостроительное и природоохранное законодательство.</w:t>
      </w:r>
    </w:p>
    <w:p w:rsidR="00811267" w:rsidRPr="00811267" w:rsidRDefault="00811267" w:rsidP="00811267">
      <w:pPr>
        <w:widowControl w:val="0"/>
        <w:shd w:val="clear" w:color="auto" w:fill="FFFFFF"/>
        <w:tabs>
          <w:tab w:val="left" w:pos="5918"/>
        </w:tabs>
        <w:autoSpaceDE w:val="0"/>
        <w:autoSpaceDN w:val="0"/>
        <w:adjustRightInd w:val="0"/>
        <w:ind w:firstLine="540"/>
        <w:jc w:val="both"/>
        <w:rPr>
          <w:color w:val="000000"/>
          <w:sz w:val="22"/>
          <w:szCs w:val="22"/>
        </w:rPr>
      </w:pPr>
      <w:r w:rsidRPr="00811267">
        <w:rPr>
          <w:sz w:val="22"/>
          <w:szCs w:val="22"/>
        </w:rPr>
        <w:t>Приемкой по настоящему Акту земельного участка Арендатор подтверждает, что земельный участок п</w:t>
      </w:r>
      <w:r w:rsidRPr="00811267">
        <w:rPr>
          <w:sz w:val="22"/>
          <w:szCs w:val="22"/>
        </w:rPr>
        <w:t>е</w:t>
      </w:r>
      <w:r w:rsidRPr="00811267">
        <w:rPr>
          <w:sz w:val="22"/>
          <w:szCs w:val="22"/>
        </w:rPr>
        <w:t>редается в состоянии</w:t>
      </w:r>
      <w:r w:rsidRPr="00811267">
        <w:rPr>
          <w:color w:val="000000"/>
          <w:sz w:val="22"/>
          <w:szCs w:val="22"/>
        </w:rPr>
        <w:t>, соответствующем условиям Договора аренды, пригодном для использования в соотве</w:t>
      </w:r>
      <w:r w:rsidRPr="00811267">
        <w:rPr>
          <w:color w:val="000000"/>
          <w:sz w:val="22"/>
          <w:szCs w:val="22"/>
        </w:rPr>
        <w:t>т</w:t>
      </w:r>
      <w:r w:rsidRPr="00811267">
        <w:rPr>
          <w:color w:val="000000"/>
          <w:sz w:val="22"/>
          <w:szCs w:val="22"/>
        </w:rPr>
        <w:t>ствии с его разрешенным использованием.</w:t>
      </w:r>
    </w:p>
    <w:p w:rsidR="00811267" w:rsidRPr="00811267" w:rsidRDefault="00811267" w:rsidP="00811267">
      <w:pPr>
        <w:widowControl w:val="0"/>
        <w:shd w:val="clear" w:color="auto" w:fill="FFFFFF"/>
        <w:tabs>
          <w:tab w:val="left" w:pos="5918"/>
        </w:tabs>
        <w:autoSpaceDE w:val="0"/>
        <w:autoSpaceDN w:val="0"/>
        <w:adjustRightInd w:val="0"/>
        <w:jc w:val="both"/>
        <w:rPr>
          <w:sz w:val="22"/>
          <w:szCs w:val="22"/>
        </w:rPr>
      </w:pPr>
      <w:r>
        <w:rPr>
          <w:sz w:val="22"/>
          <w:szCs w:val="22"/>
        </w:rPr>
        <w:t xml:space="preserve">          </w:t>
      </w:r>
      <w:r w:rsidRPr="00811267">
        <w:rPr>
          <w:sz w:val="22"/>
          <w:szCs w:val="22"/>
        </w:rPr>
        <w:t>Настоящий Акт составлен в трех подлинных экземплярах, по одному для каждой из сторон, один экзе</w:t>
      </w:r>
      <w:r w:rsidRPr="00811267">
        <w:rPr>
          <w:sz w:val="22"/>
          <w:szCs w:val="22"/>
        </w:rPr>
        <w:t>м</w:t>
      </w:r>
      <w:r w:rsidRPr="00811267">
        <w:rPr>
          <w:sz w:val="22"/>
          <w:szCs w:val="22"/>
        </w:rPr>
        <w:t>пляр – Управлению Федеральной службы государственной регистрации, кадастра и картографии по Удмур</w:t>
      </w:r>
      <w:r w:rsidRPr="00811267">
        <w:rPr>
          <w:sz w:val="22"/>
          <w:szCs w:val="22"/>
        </w:rPr>
        <w:t>т</w:t>
      </w:r>
      <w:r w:rsidRPr="00811267">
        <w:rPr>
          <w:sz w:val="22"/>
          <w:szCs w:val="22"/>
        </w:rPr>
        <w:t>ской Республике.</w:t>
      </w:r>
    </w:p>
    <w:p w:rsidR="00F54CAF" w:rsidRPr="008A7DD7" w:rsidRDefault="00F54CAF" w:rsidP="00F54CAF">
      <w:pPr>
        <w:jc w:val="center"/>
        <w:rPr>
          <w:b/>
          <w:sz w:val="22"/>
          <w:szCs w:val="22"/>
        </w:rPr>
      </w:pPr>
      <w:r w:rsidRPr="008A7DD7">
        <w:rPr>
          <w:b/>
          <w:sz w:val="22"/>
          <w:szCs w:val="22"/>
        </w:rPr>
        <w:t xml:space="preserve">   Подписи  Сторон:</w:t>
      </w:r>
    </w:p>
    <w:p w:rsidR="00F54CAF" w:rsidRPr="008A7DD7" w:rsidRDefault="00F54CAF" w:rsidP="00F54CAF">
      <w:pPr>
        <w:jc w:val="center"/>
        <w:rPr>
          <w:sz w:val="22"/>
          <w:szCs w:val="22"/>
          <w:u w:val="single"/>
        </w:rPr>
      </w:pPr>
    </w:p>
    <w:p w:rsidR="00F54CAF" w:rsidRPr="008A7DD7" w:rsidRDefault="00F54CAF" w:rsidP="00F54CAF">
      <w:pPr>
        <w:rPr>
          <w:b/>
          <w:sz w:val="22"/>
          <w:szCs w:val="22"/>
        </w:rPr>
      </w:pPr>
      <w:r w:rsidRPr="008A7DD7">
        <w:rPr>
          <w:sz w:val="22"/>
          <w:szCs w:val="22"/>
        </w:rPr>
        <w:t xml:space="preserve">           </w:t>
      </w:r>
      <w:r>
        <w:rPr>
          <w:sz w:val="22"/>
          <w:szCs w:val="22"/>
        </w:rPr>
        <w:t xml:space="preserve">   </w:t>
      </w:r>
      <w:r w:rsidRPr="008A7DD7">
        <w:rPr>
          <w:b/>
          <w:sz w:val="22"/>
          <w:szCs w:val="22"/>
        </w:rPr>
        <w:t xml:space="preserve">     Арендодатель:                                                                              </w:t>
      </w:r>
      <w:r w:rsidRPr="008A7DD7">
        <w:rPr>
          <w:sz w:val="22"/>
          <w:szCs w:val="22"/>
        </w:rPr>
        <w:t xml:space="preserve"> </w:t>
      </w:r>
      <w:r w:rsidRPr="008A7DD7">
        <w:rPr>
          <w:b/>
          <w:sz w:val="22"/>
          <w:szCs w:val="22"/>
        </w:rPr>
        <w:t xml:space="preserve">          Арендатор:</w:t>
      </w:r>
    </w:p>
    <w:p w:rsidR="00F54CAF" w:rsidRPr="008A7DD7" w:rsidRDefault="00F54CAF" w:rsidP="00F54CAF">
      <w:pPr>
        <w:rPr>
          <w:b/>
          <w:sz w:val="22"/>
          <w:szCs w:val="22"/>
        </w:rPr>
      </w:pPr>
    </w:p>
    <w:p w:rsidR="00F54CAF" w:rsidRPr="008A7DD7" w:rsidRDefault="00F54CAF" w:rsidP="00F54CAF">
      <w:pPr>
        <w:rPr>
          <w:b/>
          <w:sz w:val="22"/>
          <w:szCs w:val="22"/>
        </w:rPr>
      </w:pPr>
    </w:p>
    <w:tbl>
      <w:tblPr>
        <w:tblW w:w="11101" w:type="dxa"/>
        <w:jc w:val="center"/>
        <w:tblLook w:val="01E0" w:firstRow="1" w:lastRow="1" w:firstColumn="1" w:lastColumn="1" w:noHBand="0" w:noVBand="0"/>
      </w:tblPr>
      <w:tblGrid>
        <w:gridCol w:w="6154"/>
        <w:gridCol w:w="4947"/>
      </w:tblGrid>
      <w:tr w:rsidR="00F54CAF" w:rsidRPr="008A7DD7" w:rsidTr="0056436E">
        <w:trPr>
          <w:trHeight w:val="3328"/>
          <w:jc w:val="center"/>
        </w:trPr>
        <w:tc>
          <w:tcPr>
            <w:tcW w:w="6154" w:type="dxa"/>
          </w:tcPr>
          <w:p w:rsidR="00F54CAF" w:rsidRPr="008A7DD7" w:rsidRDefault="00F54CAF" w:rsidP="0056436E">
            <w:pPr>
              <w:jc w:val="center"/>
              <w:rPr>
                <w:bCs/>
                <w:sz w:val="22"/>
                <w:szCs w:val="22"/>
              </w:rPr>
            </w:pPr>
          </w:p>
          <w:p w:rsidR="00F54CAF" w:rsidRPr="008A7DD7" w:rsidRDefault="00F54CAF" w:rsidP="0056436E">
            <w:pPr>
              <w:ind w:left="114"/>
              <w:jc w:val="both"/>
              <w:rPr>
                <w:sz w:val="22"/>
                <w:szCs w:val="22"/>
              </w:rPr>
            </w:pPr>
            <w:r w:rsidRPr="008A7DD7">
              <w:rPr>
                <w:sz w:val="22"/>
                <w:szCs w:val="22"/>
              </w:rPr>
              <w:t xml:space="preserve">Администрация  МО  «Граховский  район» </w:t>
            </w:r>
          </w:p>
          <w:p w:rsidR="00F54CAF" w:rsidRPr="008A7DD7" w:rsidRDefault="00F54CAF" w:rsidP="0056436E">
            <w:pPr>
              <w:ind w:left="114"/>
              <w:jc w:val="both"/>
              <w:rPr>
                <w:sz w:val="22"/>
                <w:szCs w:val="22"/>
              </w:rPr>
            </w:pPr>
            <w:r w:rsidRPr="008A7DD7">
              <w:rPr>
                <w:sz w:val="22"/>
                <w:szCs w:val="22"/>
              </w:rPr>
              <w:t xml:space="preserve">427730, УР,  с. Грахово,  ул. Ачинцева, д. 3 </w:t>
            </w:r>
          </w:p>
          <w:p w:rsidR="00F54CAF" w:rsidRPr="008A7DD7" w:rsidRDefault="00F54CAF" w:rsidP="0056436E">
            <w:pPr>
              <w:ind w:left="114"/>
              <w:jc w:val="both"/>
              <w:rPr>
                <w:sz w:val="22"/>
                <w:szCs w:val="22"/>
              </w:rPr>
            </w:pPr>
            <w:r w:rsidRPr="008A7DD7">
              <w:rPr>
                <w:sz w:val="22"/>
                <w:szCs w:val="22"/>
              </w:rPr>
              <w:t xml:space="preserve">в  лице  первого заместителя главы Администрации </w:t>
            </w:r>
          </w:p>
          <w:p w:rsidR="00F54CAF" w:rsidRPr="008A7DD7" w:rsidRDefault="00F54CAF" w:rsidP="0056436E">
            <w:pPr>
              <w:ind w:left="114"/>
              <w:jc w:val="both"/>
              <w:rPr>
                <w:sz w:val="22"/>
                <w:szCs w:val="22"/>
              </w:rPr>
            </w:pPr>
            <w:r w:rsidRPr="008A7DD7">
              <w:rPr>
                <w:sz w:val="22"/>
                <w:szCs w:val="22"/>
              </w:rPr>
              <w:t xml:space="preserve">МО  «Граховский район»,  начальника  Отдела  </w:t>
            </w:r>
          </w:p>
          <w:p w:rsidR="00F54CAF" w:rsidRPr="008A7DD7" w:rsidRDefault="00F54CAF" w:rsidP="0056436E">
            <w:pPr>
              <w:ind w:left="114"/>
              <w:jc w:val="both"/>
              <w:rPr>
                <w:sz w:val="22"/>
                <w:szCs w:val="22"/>
              </w:rPr>
            </w:pPr>
            <w:r w:rsidRPr="008A7DD7">
              <w:rPr>
                <w:sz w:val="22"/>
                <w:szCs w:val="22"/>
              </w:rPr>
              <w:t xml:space="preserve">сельского хозяйства  </w:t>
            </w:r>
            <w:proofErr w:type="spellStart"/>
            <w:r w:rsidRPr="008A7DD7">
              <w:rPr>
                <w:sz w:val="22"/>
                <w:szCs w:val="22"/>
              </w:rPr>
              <w:t>Овчинникова</w:t>
            </w:r>
            <w:proofErr w:type="spellEnd"/>
            <w:r w:rsidRPr="008A7DD7">
              <w:rPr>
                <w:sz w:val="22"/>
                <w:szCs w:val="22"/>
              </w:rPr>
              <w:t xml:space="preserve">   Сергея</w:t>
            </w:r>
          </w:p>
          <w:p w:rsidR="00F54CAF" w:rsidRPr="008A7DD7" w:rsidRDefault="00F54CAF" w:rsidP="0056436E">
            <w:pPr>
              <w:ind w:left="114"/>
              <w:jc w:val="both"/>
              <w:rPr>
                <w:sz w:val="22"/>
                <w:szCs w:val="22"/>
              </w:rPr>
            </w:pPr>
            <w:r w:rsidRPr="008A7DD7">
              <w:rPr>
                <w:sz w:val="22"/>
                <w:szCs w:val="22"/>
              </w:rPr>
              <w:t xml:space="preserve">Владимировича        </w:t>
            </w:r>
          </w:p>
          <w:p w:rsidR="00F54CAF" w:rsidRPr="008A7DD7" w:rsidRDefault="00F54CAF" w:rsidP="0056436E">
            <w:pPr>
              <w:jc w:val="both"/>
              <w:rPr>
                <w:bCs/>
                <w:sz w:val="22"/>
                <w:szCs w:val="22"/>
              </w:rPr>
            </w:pPr>
            <w:r w:rsidRPr="008A7DD7">
              <w:rPr>
                <w:bCs/>
                <w:sz w:val="22"/>
                <w:szCs w:val="22"/>
              </w:rPr>
              <w:t xml:space="preserve"> </w:t>
            </w:r>
          </w:p>
          <w:p w:rsidR="00F54CAF" w:rsidRPr="008A7DD7" w:rsidRDefault="00F54CAF" w:rsidP="0056436E">
            <w:pPr>
              <w:jc w:val="both"/>
              <w:rPr>
                <w:bCs/>
                <w:sz w:val="22"/>
                <w:szCs w:val="22"/>
                <w:vertAlign w:val="superscript"/>
              </w:rPr>
            </w:pPr>
          </w:p>
          <w:p w:rsidR="00F54CAF" w:rsidRPr="008A7DD7" w:rsidRDefault="00F54CAF" w:rsidP="0056436E">
            <w:pPr>
              <w:jc w:val="both"/>
              <w:rPr>
                <w:sz w:val="22"/>
                <w:szCs w:val="22"/>
              </w:rPr>
            </w:pPr>
            <w:r w:rsidRPr="008A7DD7">
              <w:rPr>
                <w:sz w:val="22"/>
                <w:szCs w:val="22"/>
              </w:rPr>
              <w:t>М.П. __________________________________</w:t>
            </w:r>
          </w:p>
          <w:p w:rsidR="00F54CAF" w:rsidRPr="008A7DD7" w:rsidRDefault="00F54CAF" w:rsidP="0056436E">
            <w:pPr>
              <w:jc w:val="both"/>
              <w:rPr>
                <w:sz w:val="22"/>
                <w:szCs w:val="22"/>
                <w:vertAlign w:val="superscript"/>
              </w:rPr>
            </w:pPr>
            <w:r w:rsidRPr="008A7DD7">
              <w:rPr>
                <w:sz w:val="22"/>
                <w:szCs w:val="22"/>
              </w:rPr>
              <w:t xml:space="preserve">                         </w:t>
            </w:r>
            <w:r>
              <w:rPr>
                <w:sz w:val="22"/>
                <w:szCs w:val="22"/>
              </w:rPr>
              <w:t xml:space="preserve">    </w:t>
            </w:r>
            <w:r w:rsidRPr="008A7DD7">
              <w:rPr>
                <w:sz w:val="22"/>
                <w:szCs w:val="22"/>
              </w:rPr>
              <w:t xml:space="preserve"> </w:t>
            </w:r>
            <w:r w:rsidRPr="008A7DD7">
              <w:rPr>
                <w:sz w:val="22"/>
                <w:szCs w:val="22"/>
                <w:vertAlign w:val="superscript"/>
              </w:rPr>
              <w:t>(подпись)</w:t>
            </w:r>
          </w:p>
          <w:p w:rsidR="00F54CAF" w:rsidRPr="008A7DD7" w:rsidRDefault="00F54CAF" w:rsidP="0056436E">
            <w:pPr>
              <w:jc w:val="both"/>
              <w:rPr>
                <w:b/>
                <w:bCs/>
                <w:sz w:val="22"/>
                <w:szCs w:val="22"/>
              </w:rPr>
            </w:pPr>
          </w:p>
        </w:tc>
        <w:tc>
          <w:tcPr>
            <w:tcW w:w="4947" w:type="dxa"/>
          </w:tcPr>
          <w:p w:rsidR="00F54CAF" w:rsidRPr="008A7DD7" w:rsidRDefault="00F54CAF" w:rsidP="0056436E">
            <w:pPr>
              <w:jc w:val="center"/>
              <w:rPr>
                <w:b/>
                <w:bCs/>
                <w:sz w:val="22"/>
                <w:szCs w:val="22"/>
              </w:rPr>
            </w:pPr>
            <w:r w:rsidRPr="008A7DD7">
              <w:rPr>
                <w:b/>
                <w:bCs/>
                <w:sz w:val="22"/>
                <w:szCs w:val="22"/>
              </w:rPr>
              <w:t xml:space="preserve">           </w:t>
            </w:r>
          </w:p>
          <w:p w:rsidR="00F54CAF" w:rsidRPr="008A7DD7" w:rsidRDefault="00F54CAF" w:rsidP="0056436E">
            <w:pPr>
              <w:jc w:val="both"/>
              <w:rPr>
                <w:sz w:val="22"/>
                <w:szCs w:val="22"/>
              </w:rPr>
            </w:pPr>
            <w:r w:rsidRPr="008A7DD7">
              <w:rPr>
                <w:sz w:val="22"/>
                <w:szCs w:val="22"/>
              </w:rPr>
              <w:t xml:space="preserve">       </w:t>
            </w:r>
          </w:p>
          <w:p w:rsidR="00F54CAF" w:rsidRPr="008A7DD7" w:rsidRDefault="00F54CAF" w:rsidP="0056436E">
            <w:pPr>
              <w:jc w:val="both"/>
              <w:rPr>
                <w:sz w:val="22"/>
                <w:szCs w:val="22"/>
              </w:rPr>
            </w:pPr>
            <w:r w:rsidRPr="008A7DD7">
              <w:rPr>
                <w:sz w:val="22"/>
                <w:szCs w:val="22"/>
              </w:rPr>
              <w:t xml:space="preserve">        </w:t>
            </w:r>
          </w:p>
          <w:p w:rsidR="00F54CAF" w:rsidRPr="008A7DD7" w:rsidRDefault="00F54CAF" w:rsidP="0056436E">
            <w:pPr>
              <w:jc w:val="both"/>
              <w:rPr>
                <w:sz w:val="22"/>
                <w:szCs w:val="22"/>
              </w:rPr>
            </w:pPr>
            <w:r w:rsidRPr="008A7DD7">
              <w:rPr>
                <w:sz w:val="22"/>
                <w:szCs w:val="22"/>
              </w:rPr>
              <w:t xml:space="preserve">        </w:t>
            </w:r>
          </w:p>
          <w:p w:rsidR="00F54CAF" w:rsidRPr="008A7DD7" w:rsidRDefault="00F54CAF" w:rsidP="0056436E">
            <w:pPr>
              <w:jc w:val="both"/>
              <w:rPr>
                <w:sz w:val="22"/>
                <w:szCs w:val="22"/>
              </w:rPr>
            </w:pPr>
            <w:r w:rsidRPr="008A7DD7">
              <w:rPr>
                <w:sz w:val="22"/>
                <w:szCs w:val="22"/>
              </w:rPr>
              <w:t xml:space="preserve">      </w:t>
            </w:r>
          </w:p>
          <w:p w:rsidR="00F54CAF" w:rsidRPr="008A7DD7" w:rsidRDefault="00F54CAF" w:rsidP="0056436E">
            <w:pPr>
              <w:jc w:val="both"/>
              <w:rPr>
                <w:bCs/>
                <w:sz w:val="22"/>
                <w:szCs w:val="22"/>
              </w:rPr>
            </w:pPr>
            <w:r w:rsidRPr="008A7DD7">
              <w:rPr>
                <w:sz w:val="22"/>
                <w:szCs w:val="22"/>
              </w:rPr>
              <w:t xml:space="preserve">       </w:t>
            </w:r>
          </w:p>
          <w:p w:rsidR="00F54CAF" w:rsidRPr="008A7DD7" w:rsidRDefault="00F54CAF" w:rsidP="0056436E">
            <w:pPr>
              <w:jc w:val="both"/>
              <w:rPr>
                <w:sz w:val="22"/>
                <w:szCs w:val="22"/>
              </w:rPr>
            </w:pPr>
          </w:p>
          <w:p w:rsidR="00F54CAF" w:rsidRPr="008A7DD7" w:rsidRDefault="00F54CAF" w:rsidP="0056436E">
            <w:pPr>
              <w:jc w:val="both"/>
              <w:rPr>
                <w:sz w:val="22"/>
                <w:szCs w:val="22"/>
              </w:rPr>
            </w:pPr>
          </w:p>
          <w:p w:rsidR="00F54CAF" w:rsidRPr="008A7DD7" w:rsidRDefault="00F54CAF" w:rsidP="0056436E">
            <w:pPr>
              <w:ind w:left="318"/>
              <w:jc w:val="both"/>
              <w:rPr>
                <w:sz w:val="22"/>
                <w:szCs w:val="22"/>
              </w:rPr>
            </w:pPr>
            <w:r w:rsidRPr="008A7DD7">
              <w:rPr>
                <w:sz w:val="22"/>
                <w:szCs w:val="22"/>
              </w:rPr>
              <w:t xml:space="preserve">                      </w:t>
            </w:r>
            <w:r>
              <w:rPr>
                <w:sz w:val="22"/>
                <w:szCs w:val="22"/>
              </w:rPr>
              <w:t xml:space="preserve">                            </w:t>
            </w:r>
            <w:r w:rsidRPr="008A7DD7">
              <w:rPr>
                <w:sz w:val="22"/>
                <w:szCs w:val="22"/>
              </w:rPr>
              <w:t>___________________________________</w:t>
            </w:r>
          </w:p>
          <w:p w:rsidR="00F54CAF" w:rsidRPr="008A7DD7" w:rsidRDefault="00F54CAF" w:rsidP="0056436E">
            <w:pPr>
              <w:jc w:val="both"/>
              <w:rPr>
                <w:sz w:val="22"/>
                <w:szCs w:val="22"/>
                <w:vertAlign w:val="superscript"/>
              </w:rPr>
            </w:pPr>
            <w:r w:rsidRPr="008A7DD7">
              <w:rPr>
                <w:sz w:val="22"/>
                <w:szCs w:val="22"/>
              </w:rPr>
              <w:t xml:space="preserve">                                </w:t>
            </w:r>
            <w:r w:rsidRPr="008A7DD7">
              <w:rPr>
                <w:sz w:val="22"/>
                <w:szCs w:val="22"/>
                <w:vertAlign w:val="superscript"/>
              </w:rPr>
              <w:t>(подпись)</w:t>
            </w:r>
          </w:p>
          <w:p w:rsidR="00F54CAF" w:rsidRPr="008A7DD7" w:rsidRDefault="00F54CAF" w:rsidP="0056436E">
            <w:pPr>
              <w:jc w:val="both"/>
              <w:rPr>
                <w:b/>
                <w:bCs/>
                <w:sz w:val="22"/>
                <w:szCs w:val="22"/>
              </w:rPr>
            </w:pPr>
          </w:p>
        </w:tc>
      </w:tr>
    </w:tbl>
    <w:p w:rsidR="00811267" w:rsidRPr="00811267" w:rsidRDefault="00811267" w:rsidP="00811267"/>
    <w:p w:rsidR="008462B4" w:rsidRDefault="008462B4" w:rsidP="00520E94">
      <w:pPr>
        <w:rPr>
          <w:sz w:val="18"/>
          <w:szCs w:val="18"/>
        </w:rPr>
      </w:pPr>
    </w:p>
    <w:p w:rsidR="008462B4" w:rsidRDefault="008462B4" w:rsidP="00520E94">
      <w:pPr>
        <w:rPr>
          <w:sz w:val="18"/>
          <w:szCs w:val="18"/>
        </w:rPr>
      </w:pPr>
    </w:p>
    <w:sectPr w:rsidR="008462B4" w:rsidSect="00A80D9C">
      <w:pgSz w:w="11906" w:h="16838"/>
      <w:pgMar w:top="227" w:right="567" w:bottom="238"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7D" w:rsidRDefault="00DC457D">
      <w:r>
        <w:separator/>
      </w:r>
    </w:p>
  </w:endnote>
  <w:endnote w:type="continuationSeparator" w:id="0">
    <w:p w:rsidR="00DC457D" w:rsidRDefault="00DC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0DF" w:rsidRDefault="000220DF" w:rsidP="00520E9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220DF" w:rsidRDefault="000220DF" w:rsidP="00520E9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0DF" w:rsidRDefault="000220DF" w:rsidP="00520E9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4655A">
      <w:rPr>
        <w:rStyle w:val="ac"/>
        <w:noProof/>
      </w:rPr>
      <w:t>2</w:t>
    </w:r>
    <w:r>
      <w:rPr>
        <w:rStyle w:val="ac"/>
      </w:rPr>
      <w:fldChar w:fldCharType="end"/>
    </w:r>
  </w:p>
  <w:p w:rsidR="000220DF" w:rsidRDefault="000220DF" w:rsidP="00520E9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7D" w:rsidRDefault="00DC457D">
      <w:r>
        <w:separator/>
      </w:r>
    </w:p>
  </w:footnote>
  <w:footnote w:type="continuationSeparator" w:id="0">
    <w:p w:rsidR="00DC457D" w:rsidRDefault="00DC4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2A6"/>
    <w:multiLevelType w:val="hybridMultilevel"/>
    <w:tmpl w:val="2626E2E0"/>
    <w:lvl w:ilvl="0" w:tplc="FFFFFFFF">
      <w:start w:val="6"/>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ED24A2A"/>
    <w:multiLevelType w:val="multilevel"/>
    <w:tmpl w:val="BE7084C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885"/>
        </w:tabs>
        <w:ind w:left="885" w:hanging="360"/>
      </w:pPr>
      <w:rPr>
        <w:rFonts w:hint="default"/>
      </w:rPr>
    </w:lvl>
    <w:lvl w:ilvl="2">
      <w:start w:val="1"/>
      <w:numFmt w:val="decimal"/>
      <w:lvlText w:val="%1.%2.%3."/>
      <w:lvlJc w:val="left"/>
      <w:pPr>
        <w:tabs>
          <w:tab w:val="num" w:pos="1410"/>
        </w:tabs>
        <w:ind w:left="1410" w:hanging="36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2820"/>
        </w:tabs>
        <w:ind w:left="2820" w:hanging="720"/>
      </w:pPr>
      <w:rPr>
        <w:rFonts w:hint="default"/>
      </w:rPr>
    </w:lvl>
    <w:lvl w:ilvl="5">
      <w:start w:val="1"/>
      <w:numFmt w:val="decimal"/>
      <w:lvlText w:val="%1.%2.%3.%4.%5.%6."/>
      <w:lvlJc w:val="left"/>
      <w:pPr>
        <w:tabs>
          <w:tab w:val="num" w:pos="3345"/>
        </w:tabs>
        <w:ind w:left="3345" w:hanging="720"/>
      </w:pPr>
      <w:rPr>
        <w:rFonts w:hint="default"/>
      </w:rPr>
    </w:lvl>
    <w:lvl w:ilvl="6">
      <w:start w:val="1"/>
      <w:numFmt w:val="decimal"/>
      <w:lvlText w:val="%1.%2.%3.%4.%5.%6.%7."/>
      <w:lvlJc w:val="left"/>
      <w:pPr>
        <w:tabs>
          <w:tab w:val="num" w:pos="4230"/>
        </w:tabs>
        <w:ind w:left="4230" w:hanging="1080"/>
      </w:pPr>
      <w:rPr>
        <w:rFonts w:hint="default"/>
      </w:rPr>
    </w:lvl>
    <w:lvl w:ilvl="7">
      <w:start w:val="1"/>
      <w:numFmt w:val="decimal"/>
      <w:lvlText w:val="%1.%2.%3.%4.%5.%6.%7.%8."/>
      <w:lvlJc w:val="left"/>
      <w:pPr>
        <w:tabs>
          <w:tab w:val="num" w:pos="4755"/>
        </w:tabs>
        <w:ind w:left="4755" w:hanging="1080"/>
      </w:pPr>
      <w:rPr>
        <w:rFonts w:hint="default"/>
      </w:rPr>
    </w:lvl>
    <w:lvl w:ilvl="8">
      <w:start w:val="1"/>
      <w:numFmt w:val="decimal"/>
      <w:lvlText w:val="%1.%2.%3.%4.%5.%6.%7.%8.%9."/>
      <w:lvlJc w:val="left"/>
      <w:pPr>
        <w:tabs>
          <w:tab w:val="num" w:pos="5280"/>
        </w:tabs>
        <w:ind w:left="5280" w:hanging="1080"/>
      </w:pPr>
      <w:rPr>
        <w:rFonts w:hint="default"/>
      </w:rPr>
    </w:lvl>
  </w:abstractNum>
  <w:abstractNum w:abstractNumId="2">
    <w:nsid w:val="10F77830"/>
    <w:multiLevelType w:val="multilevel"/>
    <w:tmpl w:val="206065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120"/>
        </w:tabs>
        <w:ind w:left="3120" w:hanging="72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280"/>
        </w:tabs>
        <w:ind w:left="5280" w:hanging="1080"/>
      </w:pPr>
      <w:rPr>
        <w:rFonts w:hint="default"/>
      </w:rPr>
    </w:lvl>
    <w:lvl w:ilvl="8">
      <w:start w:val="1"/>
      <w:numFmt w:val="decimal"/>
      <w:lvlText w:val="%1.%2.%3.%4.%5.%6.%7.%8.%9."/>
      <w:lvlJc w:val="left"/>
      <w:pPr>
        <w:tabs>
          <w:tab w:val="num" w:pos="6240"/>
        </w:tabs>
        <w:ind w:left="6240" w:hanging="1440"/>
      </w:pPr>
      <w:rPr>
        <w:rFonts w:hint="default"/>
      </w:rPr>
    </w:lvl>
  </w:abstractNum>
  <w:abstractNum w:abstractNumId="3">
    <w:nsid w:val="12A923A2"/>
    <w:multiLevelType w:val="multilevel"/>
    <w:tmpl w:val="58FC0F5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90"/>
        </w:tabs>
        <w:ind w:left="990" w:hanging="39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480"/>
        </w:tabs>
        <w:ind w:left="3480" w:hanging="1440"/>
      </w:pPr>
      <w:rPr>
        <w:rFonts w:hint="default"/>
      </w:rPr>
    </w:lvl>
    <w:lvl w:ilvl="8">
      <w:start w:val="1"/>
      <w:numFmt w:val="decimal"/>
      <w:isLgl/>
      <w:lvlText w:val="%1.%2.%3.%4.%5.%6.%7.%8.%9."/>
      <w:lvlJc w:val="left"/>
      <w:pPr>
        <w:tabs>
          <w:tab w:val="num" w:pos="3720"/>
        </w:tabs>
        <w:ind w:left="3720" w:hanging="1440"/>
      </w:pPr>
      <w:rPr>
        <w:rFonts w:hint="default"/>
      </w:rPr>
    </w:lvl>
  </w:abstractNum>
  <w:abstractNum w:abstractNumId="4">
    <w:nsid w:val="15F33B80"/>
    <w:multiLevelType w:val="hybridMultilevel"/>
    <w:tmpl w:val="B03A10D2"/>
    <w:lvl w:ilvl="0" w:tplc="922645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353286"/>
    <w:multiLevelType w:val="hybridMultilevel"/>
    <w:tmpl w:val="39749472"/>
    <w:lvl w:ilvl="0" w:tplc="5D026A52">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2FCB3038"/>
    <w:multiLevelType w:val="hybridMultilevel"/>
    <w:tmpl w:val="B1521F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10F2719"/>
    <w:multiLevelType w:val="singleLevel"/>
    <w:tmpl w:val="0419000F"/>
    <w:lvl w:ilvl="0">
      <w:start w:val="1"/>
      <w:numFmt w:val="decimal"/>
      <w:lvlText w:val="%1."/>
      <w:lvlJc w:val="left"/>
      <w:pPr>
        <w:tabs>
          <w:tab w:val="num" w:pos="360"/>
        </w:tabs>
        <w:ind w:left="360" w:hanging="360"/>
      </w:pPr>
    </w:lvl>
  </w:abstractNum>
  <w:abstractNum w:abstractNumId="9">
    <w:nsid w:val="48397D00"/>
    <w:multiLevelType w:val="hybridMultilevel"/>
    <w:tmpl w:val="5C3A6F22"/>
    <w:lvl w:ilvl="0" w:tplc="07127C70">
      <w:start w:val="1"/>
      <w:numFmt w:val="decimal"/>
      <w:lvlText w:val="%1."/>
      <w:lvlJc w:val="left"/>
      <w:pPr>
        <w:tabs>
          <w:tab w:val="num" w:pos="1069"/>
        </w:tabs>
        <w:ind w:left="1069" w:hanging="360"/>
      </w:pPr>
      <w:rPr>
        <w:b/>
      </w:rPr>
    </w:lvl>
    <w:lvl w:ilvl="1" w:tplc="DAD23DCE">
      <w:numFmt w:val="none"/>
      <w:lvlText w:val=""/>
      <w:lvlJc w:val="left"/>
      <w:pPr>
        <w:tabs>
          <w:tab w:val="num" w:pos="360"/>
        </w:tabs>
        <w:ind w:left="0" w:firstLine="0"/>
      </w:pPr>
      <w:rPr>
        <w:b/>
      </w:rPr>
    </w:lvl>
    <w:lvl w:ilvl="2" w:tplc="9BF6CDA8">
      <w:numFmt w:val="none"/>
      <w:lvlText w:val=""/>
      <w:lvlJc w:val="left"/>
      <w:pPr>
        <w:tabs>
          <w:tab w:val="num" w:pos="360"/>
        </w:tabs>
        <w:ind w:left="0" w:firstLine="0"/>
      </w:pPr>
    </w:lvl>
    <w:lvl w:ilvl="3" w:tplc="438A7538">
      <w:numFmt w:val="none"/>
      <w:lvlText w:val=""/>
      <w:lvlJc w:val="left"/>
      <w:pPr>
        <w:tabs>
          <w:tab w:val="num" w:pos="360"/>
        </w:tabs>
        <w:ind w:left="0" w:firstLine="0"/>
      </w:pPr>
    </w:lvl>
    <w:lvl w:ilvl="4" w:tplc="7DFA5D94">
      <w:numFmt w:val="none"/>
      <w:lvlText w:val=""/>
      <w:lvlJc w:val="left"/>
      <w:pPr>
        <w:tabs>
          <w:tab w:val="num" w:pos="360"/>
        </w:tabs>
        <w:ind w:left="0" w:firstLine="0"/>
      </w:pPr>
    </w:lvl>
    <w:lvl w:ilvl="5" w:tplc="663EE464">
      <w:numFmt w:val="none"/>
      <w:lvlText w:val=""/>
      <w:lvlJc w:val="left"/>
      <w:pPr>
        <w:tabs>
          <w:tab w:val="num" w:pos="360"/>
        </w:tabs>
        <w:ind w:left="0" w:firstLine="0"/>
      </w:pPr>
    </w:lvl>
    <w:lvl w:ilvl="6" w:tplc="8AAC6E16">
      <w:numFmt w:val="none"/>
      <w:lvlText w:val=""/>
      <w:lvlJc w:val="left"/>
      <w:pPr>
        <w:tabs>
          <w:tab w:val="num" w:pos="360"/>
        </w:tabs>
        <w:ind w:left="0" w:firstLine="0"/>
      </w:pPr>
    </w:lvl>
    <w:lvl w:ilvl="7" w:tplc="E3A4B112">
      <w:numFmt w:val="none"/>
      <w:lvlText w:val=""/>
      <w:lvlJc w:val="left"/>
      <w:pPr>
        <w:tabs>
          <w:tab w:val="num" w:pos="360"/>
        </w:tabs>
        <w:ind w:left="0" w:firstLine="0"/>
      </w:pPr>
    </w:lvl>
    <w:lvl w:ilvl="8" w:tplc="B4D4C566">
      <w:numFmt w:val="none"/>
      <w:lvlText w:val=""/>
      <w:lvlJc w:val="left"/>
      <w:pPr>
        <w:tabs>
          <w:tab w:val="num" w:pos="360"/>
        </w:tabs>
        <w:ind w:left="0" w:firstLine="0"/>
      </w:pPr>
    </w:lvl>
  </w:abstractNum>
  <w:num w:numId="1">
    <w:abstractNumId w:val="5"/>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4"/>
  </w:num>
  <w:num w:numId="5">
    <w:abstractNumId w:val="3"/>
  </w:num>
  <w:num w:numId="6">
    <w:abstractNumId w:val="2"/>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lvlOverride w:ilvl="0">
      <w:startOverride w:val="1"/>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BB"/>
    <w:rsid w:val="00004608"/>
    <w:rsid w:val="00005F7C"/>
    <w:rsid w:val="0001080B"/>
    <w:rsid w:val="000127AE"/>
    <w:rsid w:val="00014400"/>
    <w:rsid w:val="00016ACA"/>
    <w:rsid w:val="0002005B"/>
    <w:rsid w:val="000220DF"/>
    <w:rsid w:val="00022C8F"/>
    <w:rsid w:val="000367AD"/>
    <w:rsid w:val="00043C44"/>
    <w:rsid w:val="00043E44"/>
    <w:rsid w:val="00050E7C"/>
    <w:rsid w:val="00053F24"/>
    <w:rsid w:val="000545E3"/>
    <w:rsid w:val="00054601"/>
    <w:rsid w:val="0005533E"/>
    <w:rsid w:val="0005784A"/>
    <w:rsid w:val="000601AC"/>
    <w:rsid w:val="000607EA"/>
    <w:rsid w:val="00074301"/>
    <w:rsid w:val="000743CE"/>
    <w:rsid w:val="000819AD"/>
    <w:rsid w:val="000827FF"/>
    <w:rsid w:val="0008492A"/>
    <w:rsid w:val="00084974"/>
    <w:rsid w:val="000868A1"/>
    <w:rsid w:val="000A1ACD"/>
    <w:rsid w:val="000A22DA"/>
    <w:rsid w:val="000A3FA5"/>
    <w:rsid w:val="000A43B1"/>
    <w:rsid w:val="000A6B93"/>
    <w:rsid w:val="000B14C5"/>
    <w:rsid w:val="000B235D"/>
    <w:rsid w:val="000B7403"/>
    <w:rsid w:val="000C45B5"/>
    <w:rsid w:val="000C4B1D"/>
    <w:rsid w:val="000C701F"/>
    <w:rsid w:val="000D5077"/>
    <w:rsid w:val="000D6BC3"/>
    <w:rsid w:val="000D7472"/>
    <w:rsid w:val="000E5A77"/>
    <w:rsid w:val="000E75A6"/>
    <w:rsid w:val="000E79B0"/>
    <w:rsid w:val="000F4BF8"/>
    <w:rsid w:val="000F5266"/>
    <w:rsid w:val="000F55E5"/>
    <w:rsid w:val="001119FD"/>
    <w:rsid w:val="0011215D"/>
    <w:rsid w:val="00116743"/>
    <w:rsid w:val="00121E40"/>
    <w:rsid w:val="0013034A"/>
    <w:rsid w:val="0013503A"/>
    <w:rsid w:val="001351C2"/>
    <w:rsid w:val="0014250F"/>
    <w:rsid w:val="00151B94"/>
    <w:rsid w:val="00161520"/>
    <w:rsid w:val="00163592"/>
    <w:rsid w:val="00164072"/>
    <w:rsid w:val="0016634C"/>
    <w:rsid w:val="0018472B"/>
    <w:rsid w:val="0018707A"/>
    <w:rsid w:val="00187198"/>
    <w:rsid w:val="00190561"/>
    <w:rsid w:val="00195BA7"/>
    <w:rsid w:val="001A2571"/>
    <w:rsid w:val="001A5527"/>
    <w:rsid w:val="001B13CC"/>
    <w:rsid w:val="001B2264"/>
    <w:rsid w:val="001B4342"/>
    <w:rsid w:val="001B6DAA"/>
    <w:rsid w:val="001C0F3E"/>
    <w:rsid w:val="001C3275"/>
    <w:rsid w:val="001D0905"/>
    <w:rsid w:val="001D16CB"/>
    <w:rsid w:val="001D5086"/>
    <w:rsid w:val="001D59BE"/>
    <w:rsid w:val="001E2559"/>
    <w:rsid w:val="002031D6"/>
    <w:rsid w:val="0020687B"/>
    <w:rsid w:val="0021617A"/>
    <w:rsid w:val="00223337"/>
    <w:rsid w:val="002238D7"/>
    <w:rsid w:val="0022591E"/>
    <w:rsid w:val="00226DB8"/>
    <w:rsid w:val="00231773"/>
    <w:rsid w:val="00236BC3"/>
    <w:rsid w:val="0024655A"/>
    <w:rsid w:val="0025117B"/>
    <w:rsid w:val="002554D9"/>
    <w:rsid w:val="0026526F"/>
    <w:rsid w:val="0026710C"/>
    <w:rsid w:val="00273C85"/>
    <w:rsid w:val="00281425"/>
    <w:rsid w:val="00281ADB"/>
    <w:rsid w:val="002830DA"/>
    <w:rsid w:val="002854B5"/>
    <w:rsid w:val="002902CD"/>
    <w:rsid w:val="00293B7C"/>
    <w:rsid w:val="002A45E5"/>
    <w:rsid w:val="002A58E4"/>
    <w:rsid w:val="002A5EB1"/>
    <w:rsid w:val="002A7642"/>
    <w:rsid w:val="002B19FA"/>
    <w:rsid w:val="002B249F"/>
    <w:rsid w:val="002B500D"/>
    <w:rsid w:val="002B7BD8"/>
    <w:rsid w:val="002C0E31"/>
    <w:rsid w:val="002C2461"/>
    <w:rsid w:val="002C62A1"/>
    <w:rsid w:val="002C6DBF"/>
    <w:rsid w:val="002C7C7D"/>
    <w:rsid w:val="002D10C4"/>
    <w:rsid w:val="002D1F37"/>
    <w:rsid w:val="002F4971"/>
    <w:rsid w:val="002F7F27"/>
    <w:rsid w:val="00302338"/>
    <w:rsid w:val="00302E66"/>
    <w:rsid w:val="003033BC"/>
    <w:rsid w:val="003040F7"/>
    <w:rsid w:val="00306C22"/>
    <w:rsid w:val="00323331"/>
    <w:rsid w:val="00323941"/>
    <w:rsid w:val="00327752"/>
    <w:rsid w:val="00333BB1"/>
    <w:rsid w:val="00334C5A"/>
    <w:rsid w:val="00347F2D"/>
    <w:rsid w:val="003504E9"/>
    <w:rsid w:val="00354F43"/>
    <w:rsid w:val="00357AF1"/>
    <w:rsid w:val="00364FE0"/>
    <w:rsid w:val="00367A1C"/>
    <w:rsid w:val="00373696"/>
    <w:rsid w:val="0038795E"/>
    <w:rsid w:val="00391E65"/>
    <w:rsid w:val="00392495"/>
    <w:rsid w:val="00394373"/>
    <w:rsid w:val="003965D8"/>
    <w:rsid w:val="003A0F5C"/>
    <w:rsid w:val="003A468C"/>
    <w:rsid w:val="003C1360"/>
    <w:rsid w:val="003D3030"/>
    <w:rsid w:val="003D3358"/>
    <w:rsid w:val="003D5458"/>
    <w:rsid w:val="003D5A96"/>
    <w:rsid w:val="003E2921"/>
    <w:rsid w:val="003E360D"/>
    <w:rsid w:val="003F1EBA"/>
    <w:rsid w:val="003F508D"/>
    <w:rsid w:val="004043C2"/>
    <w:rsid w:val="004148A0"/>
    <w:rsid w:val="00415AD1"/>
    <w:rsid w:val="00427AA9"/>
    <w:rsid w:val="00435B5D"/>
    <w:rsid w:val="004417A7"/>
    <w:rsid w:val="004469CD"/>
    <w:rsid w:val="0045635E"/>
    <w:rsid w:val="004626A4"/>
    <w:rsid w:val="00467B51"/>
    <w:rsid w:val="00472125"/>
    <w:rsid w:val="00476DD6"/>
    <w:rsid w:val="00480ABB"/>
    <w:rsid w:val="004830B9"/>
    <w:rsid w:val="00483962"/>
    <w:rsid w:val="00490820"/>
    <w:rsid w:val="00494914"/>
    <w:rsid w:val="004A2EDB"/>
    <w:rsid w:val="004A5519"/>
    <w:rsid w:val="004B6992"/>
    <w:rsid w:val="004C1040"/>
    <w:rsid w:val="004C3F9B"/>
    <w:rsid w:val="004C7CF2"/>
    <w:rsid w:val="004D12E0"/>
    <w:rsid w:val="004E4D6A"/>
    <w:rsid w:val="004F1C91"/>
    <w:rsid w:val="004F7624"/>
    <w:rsid w:val="00506DD0"/>
    <w:rsid w:val="00520E94"/>
    <w:rsid w:val="005218F4"/>
    <w:rsid w:val="00524FCD"/>
    <w:rsid w:val="00537BC3"/>
    <w:rsid w:val="0054008C"/>
    <w:rsid w:val="00541781"/>
    <w:rsid w:val="00541FCF"/>
    <w:rsid w:val="00542D04"/>
    <w:rsid w:val="00560869"/>
    <w:rsid w:val="00562E6B"/>
    <w:rsid w:val="0056346C"/>
    <w:rsid w:val="0056436E"/>
    <w:rsid w:val="00564885"/>
    <w:rsid w:val="00576A14"/>
    <w:rsid w:val="00577CB0"/>
    <w:rsid w:val="00581797"/>
    <w:rsid w:val="005A6AB5"/>
    <w:rsid w:val="005B140D"/>
    <w:rsid w:val="005B6DDD"/>
    <w:rsid w:val="005C0978"/>
    <w:rsid w:val="005C3F21"/>
    <w:rsid w:val="005C44C2"/>
    <w:rsid w:val="005C6737"/>
    <w:rsid w:val="005D03BD"/>
    <w:rsid w:val="005D636B"/>
    <w:rsid w:val="005E56DC"/>
    <w:rsid w:val="005F0827"/>
    <w:rsid w:val="005F3E7C"/>
    <w:rsid w:val="005F436D"/>
    <w:rsid w:val="005F591C"/>
    <w:rsid w:val="006000AA"/>
    <w:rsid w:val="00606A07"/>
    <w:rsid w:val="006116A3"/>
    <w:rsid w:val="00620ED0"/>
    <w:rsid w:val="00625AD4"/>
    <w:rsid w:val="00625BB1"/>
    <w:rsid w:val="00626A07"/>
    <w:rsid w:val="00632869"/>
    <w:rsid w:val="006364A7"/>
    <w:rsid w:val="00637E25"/>
    <w:rsid w:val="0064097F"/>
    <w:rsid w:val="006436D1"/>
    <w:rsid w:val="006465A9"/>
    <w:rsid w:val="0064758F"/>
    <w:rsid w:val="00650800"/>
    <w:rsid w:val="00652614"/>
    <w:rsid w:val="00655376"/>
    <w:rsid w:val="00657685"/>
    <w:rsid w:val="006724F8"/>
    <w:rsid w:val="0067456B"/>
    <w:rsid w:val="0068255F"/>
    <w:rsid w:val="00687A68"/>
    <w:rsid w:val="00693108"/>
    <w:rsid w:val="0069425E"/>
    <w:rsid w:val="00697312"/>
    <w:rsid w:val="006A43E0"/>
    <w:rsid w:val="006A5582"/>
    <w:rsid w:val="006B3D4B"/>
    <w:rsid w:val="006B3FC3"/>
    <w:rsid w:val="006B49A7"/>
    <w:rsid w:val="006B6792"/>
    <w:rsid w:val="006C06F3"/>
    <w:rsid w:val="006C2467"/>
    <w:rsid w:val="006C4BBB"/>
    <w:rsid w:val="006E0BFF"/>
    <w:rsid w:val="006E3199"/>
    <w:rsid w:val="006F0CA1"/>
    <w:rsid w:val="006F5ABC"/>
    <w:rsid w:val="006F7D0A"/>
    <w:rsid w:val="00700203"/>
    <w:rsid w:val="007073AA"/>
    <w:rsid w:val="0071272F"/>
    <w:rsid w:val="00726A94"/>
    <w:rsid w:val="00731EFF"/>
    <w:rsid w:val="00733297"/>
    <w:rsid w:val="00735482"/>
    <w:rsid w:val="007378ED"/>
    <w:rsid w:val="00751EF1"/>
    <w:rsid w:val="007526DE"/>
    <w:rsid w:val="00764993"/>
    <w:rsid w:val="00766F25"/>
    <w:rsid w:val="00771BED"/>
    <w:rsid w:val="00773260"/>
    <w:rsid w:val="00773D2E"/>
    <w:rsid w:val="0077571E"/>
    <w:rsid w:val="0078288F"/>
    <w:rsid w:val="007873D5"/>
    <w:rsid w:val="00792905"/>
    <w:rsid w:val="007930D3"/>
    <w:rsid w:val="00796175"/>
    <w:rsid w:val="00796613"/>
    <w:rsid w:val="007A005E"/>
    <w:rsid w:val="007A2280"/>
    <w:rsid w:val="007A4A15"/>
    <w:rsid w:val="007B12D9"/>
    <w:rsid w:val="007B4033"/>
    <w:rsid w:val="007B4B42"/>
    <w:rsid w:val="007B52F6"/>
    <w:rsid w:val="007C3468"/>
    <w:rsid w:val="007C43E7"/>
    <w:rsid w:val="007C5D27"/>
    <w:rsid w:val="007C5F02"/>
    <w:rsid w:val="007D3456"/>
    <w:rsid w:val="007D608E"/>
    <w:rsid w:val="007D6188"/>
    <w:rsid w:val="007E293C"/>
    <w:rsid w:val="007E73FB"/>
    <w:rsid w:val="007E776D"/>
    <w:rsid w:val="007F0354"/>
    <w:rsid w:val="007F5EA1"/>
    <w:rsid w:val="007F7B86"/>
    <w:rsid w:val="00810D7C"/>
    <w:rsid w:val="00811267"/>
    <w:rsid w:val="00816866"/>
    <w:rsid w:val="008211A1"/>
    <w:rsid w:val="00822CA4"/>
    <w:rsid w:val="008240F6"/>
    <w:rsid w:val="00826861"/>
    <w:rsid w:val="00833462"/>
    <w:rsid w:val="008440A5"/>
    <w:rsid w:val="008462B4"/>
    <w:rsid w:val="00851D87"/>
    <w:rsid w:val="008521A7"/>
    <w:rsid w:val="0085354C"/>
    <w:rsid w:val="00860573"/>
    <w:rsid w:val="00860CA0"/>
    <w:rsid w:val="00873484"/>
    <w:rsid w:val="0087695C"/>
    <w:rsid w:val="00880468"/>
    <w:rsid w:val="00892FE2"/>
    <w:rsid w:val="008A3387"/>
    <w:rsid w:val="008A3C58"/>
    <w:rsid w:val="008A5D15"/>
    <w:rsid w:val="008B576D"/>
    <w:rsid w:val="008C2C4D"/>
    <w:rsid w:val="008C5163"/>
    <w:rsid w:val="008C5FFF"/>
    <w:rsid w:val="008C7E01"/>
    <w:rsid w:val="008E0310"/>
    <w:rsid w:val="008E26EB"/>
    <w:rsid w:val="008E296B"/>
    <w:rsid w:val="008E4CEA"/>
    <w:rsid w:val="00904B68"/>
    <w:rsid w:val="009126B8"/>
    <w:rsid w:val="00916129"/>
    <w:rsid w:val="00917399"/>
    <w:rsid w:val="00924BA0"/>
    <w:rsid w:val="0092528D"/>
    <w:rsid w:val="009275E1"/>
    <w:rsid w:val="00927609"/>
    <w:rsid w:val="0093254A"/>
    <w:rsid w:val="00934750"/>
    <w:rsid w:val="00935B0B"/>
    <w:rsid w:val="009400AB"/>
    <w:rsid w:val="00945F77"/>
    <w:rsid w:val="00961A58"/>
    <w:rsid w:val="009674B1"/>
    <w:rsid w:val="00970B78"/>
    <w:rsid w:val="00973D48"/>
    <w:rsid w:val="00975178"/>
    <w:rsid w:val="00976E0D"/>
    <w:rsid w:val="00980F61"/>
    <w:rsid w:val="00987294"/>
    <w:rsid w:val="00990738"/>
    <w:rsid w:val="0099464A"/>
    <w:rsid w:val="009948B8"/>
    <w:rsid w:val="009A0506"/>
    <w:rsid w:val="009A1C51"/>
    <w:rsid w:val="009A1EEB"/>
    <w:rsid w:val="009B525F"/>
    <w:rsid w:val="009C30DE"/>
    <w:rsid w:val="009C3210"/>
    <w:rsid w:val="009C5636"/>
    <w:rsid w:val="009C7878"/>
    <w:rsid w:val="009E4427"/>
    <w:rsid w:val="009F5F3F"/>
    <w:rsid w:val="00A046CA"/>
    <w:rsid w:val="00A04738"/>
    <w:rsid w:val="00A071CB"/>
    <w:rsid w:val="00A102CB"/>
    <w:rsid w:val="00A1675D"/>
    <w:rsid w:val="00A204DF"/>
    <w:rsid w:val="00A206BA"/>
    <w:rsid w:val="00A2278A"/>
    <w:rsid w:val="00A22F8E"/>
    <w:rsid w:val="00A2430A"/>
    <w:rsid w:val="00A31C6E"/>
    <w:rsid w:val="00A34075"/>
    <w:rsid w:val="00A41391"/>
    <w:rsid w:val="00A47586"/>
    <w:rsid w:val="00A530E0"/>
    <w:rsid w:val="00A5420F"/>
    <w:rsid w:val="00A5436D"/>
    <w:rsid w:val="00A608BB"/>
    <w:rsid w:val="00A61126"/>
    <w:rsid w:val="00A66491"/>
    <w:rsid w:val="00A74AC0"/>
    <w:rsid w:val="00A771F4"/>
    <w:rsid w:val="00A80D9C"/>
    <w:rsid w:val="00A8217D"/>
    <w:rsid w:val="00A84529"/>
    <w:rsid w:val="00A84CFF"/>
    <w:rsid w:val="00A87685"/>
    <w:rsid w:val="00AA3696"/>
    <w:rsid w:val="00AA55A3"/>
    <w:rsid w:val="00AB60E8"/>
    <w:rsid w:val="00AB63E3"/>
    <w:rsid w:val="00AC0C3F"/>
    <w:rsid w:val="00AD106B"/>
    <w:rsid w:val="00AD26E3"/>
    <w:rsid w:val="00AD2893"/>
    <w:rsid w:val="00AD2F87"/>
    <w:rsid w:val="00AD38B2"/>
    <w:rsid w:val="00AE0DFE"/>
    <w:rsid w:val="00AE3079"/>
    <w:rsid w:val="00AE3DC6"/>
    <w:rsid w:val="00AF0013"/>
    <w:rsid w:val="00AF4A34"/>
    <w:rsid w:val="00AF4B8F"/>
    <w:rsid w:val="00B01994"/>
    <w:rsid w:val="00B07CE0"/>
    <w:rsid w:val="00B2321F"/>
    <w:rsid w:val="00B24FCD"/>
    <w:rsid w:val="00B3110C"/>
    <w:rsid w:val="00B34D54"/>
    <w:rsid w:val="00B37DF8"/>
    <w:rsid w:val="00B403A7"/>
    <w:rsid w:val="00B42E72"/>
    <w:rsid w:val="00B434A0"/>
    <w:rsid w:val="00B5229D"/>
    <w:rsid w:val="00B52C55"/>
    <w:rsid w:val="00B5737A"/>
    <w:rsid w:val="00B648C5"/>
    <w:rsid w:val="00B65CCD"/>
    <w:rsid w:val="00B71B2F"/>
    <w:rsid w:val="00B72AD3"/>
    <w:rsid w:val="00B73F44"/>
    <w:rsid w:val="00B7464A"/>
    <w:rsid w:val="00B752FE"/>
    <w:rsid w:val="00B76C16"/>
    <w:rsid w:val="00B76E71"/>
    <w:rsid w:val="00B84475"/>
    <w:rsid w:val="00B86014"/>
    <w:rsid w:val="00BA4406"/>
    <w:rsid w:val="00BB3B07"/>
    <w:rsid w:val="00BB61D8"/>
    <w:rsid w:val="00BC4B9C"/>
    <w:rsid w:val="00BC604A"/>
    <w:rsid w:val="00BD7CA3"/>
    <w:rsid w:val="00BE1B39"/>
    <w:rsid w:val="00BF1DCF"/>
    <w:rsid w:val="00C00212"/>
    <w:rsid w:val="00C012F7"/>
    <w:rsid w:val="00C126D1"/>
    <w:rsid w:val="00C17ED5"/>
    <w:rsid w:val="00C237BF"/>
    <w:rsid w:val="00C34E78"/>
    <w:rsid w:val="00C3653F"/>
    <w:rsid w:val="00C3704E"/>
    <w:rsid w:val="00C4212A"/>
    <w:rsid w:val="00C43C5D"/>
    <w:rsid w:val="00C477CF"/>
    <w:rsid w:val="00C52FFE"/>
    <w:rsid w:val="00C54CF8"/>
    <w:rsid w:val="00C63531"/>
    <w:rsid w:val="00C74FEE"/>
    <w:rsid w:val="00C755AC"/>
    <w:rsid w:val="00C802CD"/>
    <w:rsid w:val="00C84800"/>
    <w:rsid w:val="00C84B7B"/>
    <w:rsid w:val="00C87B22"/>
    <w:rsid w:val="00C9048D"/>
    <w:rsid w:val="00C93129"/>
    <w:rsid w:val="00C957C0"/>
    <w:rsid w:val="00C97F2B"/>
    <w:rsid w:val="00CA165B"/>
    <w:rsid w:val="00CA46D1"/>
    <w:rsid w:val="00CA53BF"/>
    <w:rsid w:val="00CB24B7"/>
    <w:rsid w:val="00CB26D5"/>
    <w:rsid w:val="00CB3D82"/>
    <w:rsid w:val="00CB632A"/>
    <w:rsid w:val="00CC0CCC"/>
    <w:rsid w:val="00CD3989"/>
    <w:rsid w:val="00CE0284"/>
    <w:rsid w:val="00CE6738"/>
    <w:rsid w:val="00CF27B1"/>
    <w:rsid w:val="00CF41D9"/>
    <w:rsid w:val="00CF4E78"/>
    <w:rsid w:val="00CF605F"/>
    <w:rsid w:val="00D0206B"/>
    <w:rsid w:val="00D03303"/>
    <w:rsid w:val="00D064E0"/>
    <w:rsid w:val="00D07147"/>
    <w:rsid w:val="00D127A0"/>
    <w:rsid w:val="00D1535A"/>
    <w:rsid w:val="00D15AEE"/>
    <w:rsid w:val="00D26CFA"/>
    <w:rsid w:val="00D314F8"/>
    <w:rsid w:val="00D352E5"/>
    <w:rsid w:val="00D36955"/>
    <w:rsid w:val="00D37FCB"/>
    <w:rsid w:val="00D454CC"/>
    <w:rsid w:val="00D45840"/>
    <w:rsid w:val="00D50F06"/>
    <w:rsid w:val="00D55C73"/>
    <w:rsid w:val="00D70859"/>
    <w:rsid w:val="00D710E2"/>
    <w:rsid w:val="00D72A3B"/>
    <w:rsid w:val="00D77F2A"/>
    <w:rsid w:val="00D82B35"/>
    <w:rsid w:val="00D87BD4"/>
    <w:rsid w:val="00D94D67"/>
    <w:rsid w:val="00DA26FC"/>
    <w:rsid w:val="00DA6B46"/>
    <w:rsid w:val="00DA6B75"/>
    <w:rsid w:val="00DB432C"/>
    <w:rsid w:val="00DB68EB"/>
    <w:rsid w:val="00DC457D"/>
    <w:rsid w:val="00DD0492"/>
    <w:rsid w:val="00DD12DA"/>
    <w:rsid w:val="00DD5FAB"/>
    <w:rsid w:val="00DE2208"/>
    <w:rsid w:val="00DE2C0D"/>
    <w:rsid w:val="00DE4596"/>
    <w:rsid w:val="00DE6114"/>
    <w:rsid w:val="00DF08F0"/>
    <w:rsid w:val="00DF7FE4"/>
    <w:rsid w:val="00E078E4"/>
    <w:rsid w:val="00E15589"/>
    <w:rsid w:val="00E21566"/>
    <w:rsid w:val="00E4265E"/>
    <w:rsid w:val="00E47460"/>
    <w:rsid w:val="00E510E4"/>
    <w:rsid w:val="00E54283"/>
    <w:rsid w:val="00E54A86"/>
    <w:rsid w:val="00E84613"/>
    <w:rsid w:val="00E86E73"/>
    <w:rsid w:val="00E94F1E"/>
    <w:rsid w:val="00EA4CEE"/>
    <w:rsid w:val="00EB3C62"/>
    <w:rsid w:val="00EC034E"/>
    <w:rsid w:val="00EC411B"/>
    <w:rsid w:val="00EC63FD"/>
    <w:rsid w:val="00EC7E05"/>
    <w:rsid w:val="00ED0392"/>
    <w:rsid w:val="00ED1FFE"/>
    <w:rsid w:val="00ED238C"/>
    <w:rsid w:val="00ED2FA6"/>
    <w:rsid w:val="00ED3D12"/>
    <w:rsid w:val="00ED4BA2"/>
    <w:rsid w:val="00EE094B"/>
    <w:rsid w:val="00EF0D2C"/>
    <w:rsid w:val="00EF5B85"/>
    <w:rsid w:val="00EF760E"/>
    <w:rsid w:val="00F04E1E"/>
    <w:rsid w:val="00F055D5"/>
    <w:rsid w:val="00F14700"/>
    <w:rsid w:val="00F27B43"/>
    <w:rsid w:val="00F4005B"/>
    <w:rsid w:val="00F409BA"/>
    <w:rsid w:val="00F413D5"/>
    <w:rsid w:val="00F51549"/>
    <w:rsid w:val="00F52723"/>
    <w:rsid w:val="00F53902"/>
    <w:rsid w:val="00F5494E"/>
    <w:rsid w:val="00F54C1E"/>
    <w:rsid w:val="00F54CAF"/>
    <w:rsid w:val="00F55147"/>
    <w:rsid w:val="00F61F43"/>
    <w:rsid w:val="00F6200D"/>
    <w:rsid w:val="00F66DDD"/>
    <w:rsid w:val="00F7038E"/>
    <w:rsid w:val="00F77314"/>
    <w:rsid w:val="00F872DB"/>
    <w:rsid w:val="00F90107"/>
    <w:rsid w:val="00F9233A"/>
    <w:rsid w:val="00F927C3"/>
    <w:rsid w:val="00FA0C0B"/>
    <w:rsid w:val="00FA0DE6"/>
    <w:rsid w:val="00FA3F4D"/>
    <w:rsid w:val="00FB21CE"/>
    <w:rsid w:val="00FB2A8A"/>
    <w:rsid w:val="00FB6A70"/>
    <w:rsid w:val="00FB6F77"/>
    <w:rsid w:val="00FC7CF3"/>
    <w:rsid w:val="00FE497A"/>
    <w:rsid w:val="00FE7DE9"/>
    <w:rsid w:val="00FF04EA"/>
    <w:rsid w:val="00FF4AC0"/>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A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80ABB"/>
    <w:rPr>
      <w:color w:val="0000FF"/>
      <w:u w:val="single"/>
    </w:rPr>
  </w:style>
  <w:style w:type="paragraph" w:styleId="a4">
    <w:name w:val="Body Text"/>
    <w:basedOn w:val="a"/>
    <w:link w:val="a5"/>
    <w:rsid w:val="00480ABB"/>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5">
    <w:name w:val="Основной текст Знак"/>
    <w:basedOn w:val="a0"/>
    <w:link w:val="a4"/>
    <w:rsid w:val="00480ABB"/>
    <w:rPr>
      <w:rFonts w:ascii="Times New Roman" w:eastAsia="Times New Roman" w:hAnsi="Times New Roman" w:cs="Times New Roman"/>
      <w:sz w:val="24"/>
      <w:szCs w:val="20"/>
      <w:shd w:val="clear" w:color="auto" w:fill="FFFFFF"/>
      <w:lang w:eastAsia="ru-RU"/>
    </w:rPr>
  </w:style>
  <w:style w:type="paragraph" w:customStyle="1" w:styleId="1CharChar">
    <w:name w:val="1 Знак Char Знак Char Знак"/>
    <w:basedOn w:val="a"/>
    <w:rsid w:val="00480ABB"/>
    <w:pPr>
      <w:spacing w:after="160" w:line="240" w:lineRule="exact"/>
    </w:pPr>
    <w:rPr>
      <w:rFonts w:eastAsia="Calibri"/>
      <w:sz w:val="20"/>
      <w:szCs w:val="20"/>
      <w:lang w:eastAsia="zh-CN"/>
    </w:rPr>
  </w:style>
  <w:style w:type="character" w:customStyle="1" w:styleId="apple-converted-space">
    <w:name w:val="apple-converted-space"/>
    <w:basedOn w:val="a0"/>
    <w:rsid w:val="00480ABB"/>
  </w:style>
  <w:style w:type="paragraph" w:customStyle="1" w:styleId="1">
    <w:name w:val="Обычный1"/>
    <w:rsid w:val="003504E9"/>
    <w:pPr>
      <w:spacing w:after="0" w:line="240" w:lineRule="auto"/>
    </w:pPr>
    <w:rPr>
      <w:rFonts w:ascii="Times New Roman" w:eastAsia="Times New Roman" w:hAnsi="Times New Roman" w:cs="Times New Roman"/>
      <w:snapToGrid w:val="0"/>
      <w:sz w:val="24"/>
      <w:szCs w:val="20"/>
      <w:lang w:eastAsia="ru-RU"/>
    </w:rPr>
  </w:style>
  <w:style w:type="paragraph" w:styleId="a6">
    <w:name w:val="Balloon Text"/>
    <w:basedOn w:val="a"/>
    <w:link w:val="a7"/>
    <w:uiPriority w:val="99"/>
    <w:semiHidden/>
    <w:unhideWhenUsed/>
    <w:rsid w:val="003504E9"/>
    <w:rPr>
      <w:rFonts w:ascii="Tahoma" w:hAnsi="Tahoma" w:cs="Tahoma"/>
      <w:sz w:val="16"/>
      <w:szCs w:val="16"/>
    </w:rPr>
  </w:style>
  <w:style w:type="character" w:customStyle="1" w:styleId="a7">
    <w:name w:val="Текст выноски Знак"/>
    <w:basedOn w:val="a0"/>
    <w:link w:val="a6"/>
    <w:uiPriority w:val="99"/>
    <w:semiHidden/>
    <w:rsid w:val="003504E9"/>
    <w:rPr>
      <w:rFonts w:ascii="Tahoma" w:eastAsia="Times New Roman" w:hAnsi="Tahoma" w:cs="Tahoma"/>
      <w:sz w:val="16"/>
      <w:szCs w:val="16"/>
      <w:lang w:eastAsia="ru-RU"/>
    </w:rPr>
  </w:style>
  <w:style w:type="paragraph" w:styleId="a8">
    <w:name w:val="Body Text Indent"/>
    <w:basedOn w:val="a"/>
    <w:link w:val="a9"/>
    <w:uiPriority w:val="99"/>
    <w:semiHidden/>
    <w:unhideWhenUsed/>
    <w:rsid w:val="00520E94"/>
    <w:pPr>
      <w:spacing w:after="120"/>
      <w:ind w:left="283"/>
    </w:pPr>
  </w:style>
  <w:style w:type="character" w:customStyle="1" w:styleId="a9">
    <w:name w:val="Основной текст с отступом Знак"/>
    <w:basedOn w:val="a0"/>
    <w:link w:val="a8"/>
    <w:uiPriority w:val="99"/>
    <w:semiHidden/>
    <w:rsid w:val="00520E94"/>
    <w:rPr>
      <w:rFonts w:ascii="Times New Roman" w:eastAsia="Times New Roman" w:hAnsi="Times New Roman" w:cs="Times New Roman"/>
      <w:sz w:val="24"/>
      <w:szCs w:val="24"/>
      <w:lang w:eastAsia="ru-RU"/>
    </w:rPr>
  </w:style>
  <w:style w:type="paragraph" w:styleId="aa">
    <w:name w:val="footer"/>
    <w:basedOn w:val="a"/>
    <w:link w:val="ab"/>
    <w:rsid w:val="00520E94"/>
    <w:pPr>
      <w:tabs>
        <w:tab w:val="center" w:pos="4677"/>
        <w:tab w:val="right" w:pos="9355"/>
      </w:tabs>
    </w:pPr>
  </w:style>
  <w:style w:type="character" w:customStyle="1" w:styleId="ab">
    <w:name w:val="Нижний колонтитул Знак"/>
    <w:basedOn w:val="a0"/>
    <w:link w:val="aa"/>
    <w:rsid w:val="00520E94"/>
    <w:rPr>
      <w:rFonts w:ascii="Times New Roman" w:eastAsia="Times New Roman" w:hAnsi="Times New Roman" w:cs="Times New Roman"/>
      <w:sz w:val="24"/>
      <w:szCs w:val="24"/>
      <w:lang w:eastAsia="ru-RU"/>
    </w:rPr>
  </w:style>
  <w:style w:type="character" w:styleId="ac">
    <w:name w:val="page number"/>
    <w:basedOn w:val="a0"/>
    <w:rsid w:val="00520E94"/>
  </w:style>
  <w:style w:type="paragraph" w:customStyle="1" w:styleId="2">
    <w:name w:val="Обычный2"/>
    <w:rsid w:val="00973D48"/>
    <w:pPr>
      <w:spacing w:after="0" w:line="240" w:lineRule="auto"/>
    </w:pPr>
    <w:rPr>
      <w:rFonts w:ascii="Times New Roman" w:eastAsia="Times New Roman" w:hAnsi="Times New Roman" w:cs="Times New Roman"/>
      <w:snapToGrid w:val="0"/>
      <w:sz w:val="24"/>
      <w:szCs w:val="20"/>
      <w:lang w:eastAsia="ru-RU"/>
    </w:rPr>
  </w:style>
  <w:style w:type="paragraph" w:styleId="ad">
    <w:name w:val="List Paragraph"/>
    <w:basedOn w:val="a"/>
    <w:uiPriority w:val="34"/>
    <w:qFormat/>
    <w:rsid w:val="009C32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A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80ABB"/>
    <w:rPr>
      <w:color w:val="0000FF"/>
      <w:u w:val="single"/>
    </w:rPr>
  </w:style>
  <w:style w:type="paragraph" w:styleId="a4">
    <w:name w:val="Body Text"/>
    <w:basedOn w:val="a"/>
    <w:link w:val="a5"/>
    <w:rsid w:val="00480ABB"/>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5">
    <w:name w:val="Основной текст Знак"/>
    <w:basedOn w:val="a0"/>
    <w:link w:val="a4"/>
    <w:rsid w:val="00480ABB"/>
    <w:rPr>
      <w:rFonts w:ascii="Times New Roman" w:eastAsia="Times New Roman" w:hAnsi="Times New Roman" w:cs="Times New Roman"/>
      <w:sz w:val="24"/>
      <w:szCs w:val="20"/>
      <w:shd w:val="clear" w:color="auto" w:fill="FFFFFF"/>
      <w:lang w:eastAsia="ru-RU"/>
    </w:rPr>
  </w:style>
  <w:style w:type="paragraph" w:customStyle="1" w:styleId="1CharChar">
    <w:name w:val="1 Знак Char Знак Char Знак"/>
    <w:basedOn w:val="a"/>
    <w:rsid w:val="00480ABB"/>
    <w:pPr>
      <w:spacing w:after="160" w:line="240" w:lineRule="exact"/>
    </w:pPr>
    <w:rPr>
      <w:rFonts w:eastAsia="Calibri"/>
      <w:sz w:val="20"/>
      <w:szCs w:val="20"/>
      <w:lang w:eastAsia="zh-CN"/>
    </w:rPr>
  </w:style>
  <w:style w:type="character" w:customStyle="1" w:styleId="apple-converted-space">
    <w:name w:val="apple-converted-space"/>
    <w:basedOn w:val="a0"/>
    <w:rsid w:val="00480ABB"/>
  </w:style>
  <w:style w:type="paragraph" w:customStyle="1" w:styleId="1">
    <w:name w:val="Обычный1"/>
    <w:rsid w:val="003504E9"/>
    <w:pPr>
      <w:spacing w:after="0" w:line="240" w:lineRule="auto"/>
    </w:pPr>
    <w:rPr>
      <w:rFonts w:ascii="Times New Roman" w:eastAsia="Times New Roman" w:hAnsi="Times New Roman" w:cs="Times New Roman"/>
      <w:snapToGrid w:val="0"/>
      <w:sz w:val="24"/>
      <w:szCs w:val="20"/>
      <w:lang w:eastAsia="ru-RU"/>
    </w:rPr>
  </w:style>
  <w:style w:type="paragraph" w:styleId="a6">
    <w:name w:val="Balloon Text"/>
    <w:basedOn w:val="a"/>
    <w:link w:val="a7"/>
    <w:uiPriority w:val="99"/>
    <w:semiHidden/>
    <w:unhideWhenUsed/>
    <w:rsid w:val="003504E9"/>
    <w:rPr>
      <w:rFonts w:ascii="Tahoma" w:hAnsi="Tahoma" w:cs="Tahoma"/>
      <w:sz w:val="16"/>
      <w:szCs w:val="16"/>
    </w:rPr>
  </w:style>
  <w:style w:type="character" w:customStyle="1" w:styleId="a7">
    <w:name w:val="Текст выноски Знак"/>
    <w:basedOn w:val="a0"/>
    <w:link w:val="a6"/>
    <w:uiPriority w:val="99"/>
    <w:semiHidden/>
    <w:rsid w:val="003504E9"/>
    <w:rPr>
      <w:rFonts w:ascii="Tahoma" w:eastAsia="Times New Roman" w:hAnsi="Tahoma" w:cs="Tahoma"/>
      <w:sz w:val="16"/>
      <w:szCs w:val="16"/>
      <w:lang w:eastAsia="ru-RU"/>
    </w:rPr>
  </w:style>
  <w:style w:type="paragraph" w:styleId="a8">
    <w:name w:val="Body Text Indent"/>
    <w:basedOn w:val="a"/>
    <w:link w:val="a9"/>
    <w:uiPriority w:val="99"/>
    <w:semiHidden/>
    <w:unhideWhenUsed/>
    <w:rsid w:val="00520E94"/>
    <w:pPr>
      <w:spacing w:after="120"/>
      <w:ind w:left="283"/>
    </w:pPr>
  </w:style>
  <w:style w:type="character" w:customStyle="1" w:styleId="a9">
    <w:name w:val="Основной текст с отступом Знак"/>
    <w:basedOn w:val="a0"/>
    <w:link w:val="a8"/>
    <w:uiPriority w:val="99"/>
    <w:semiHidden/>
    <w:rsid w:val="00520E94"/>
    <w:rPr>
      <w:rFonts w:ascii="Times New Roman" w:eastAsia="Times New Roman" w:hAnsi="Times New Roman" w:cs="Times New Roman"/>
      <w:sz w:val="24"/>
      <w:szCs w:val="24"/>
      <w:lang w:eastAsia="ru-RU"/>
    </w:rPr>
  </w:style>
  <w:style w:type="paragraph" w:styleId="aa">
    <w:name w:val="footer"/>
    <w:basedOn w:val="a"/>
    <w:link w:val="ab"/>
    <w:rsid w:val="00520E94"/>
    <w:pPr>
      <w:tabs>
        <w:tab w:val="center" w:pos="4677"/>
        <w:tab w:val="right" w:pos="9355"/>
      </w:tabs>
    </w:pPr>
  </w:style>
  <w:style w:type="character" w:customStyle="1" w:styleId="ab">
    <w:name w:val="Нижний колонтитул Знак"/>
    <w:basedOn w:val="a0"/>
    <w:link w:val="aa"/>
    <w:rsid w:val="00520E94"/>
    <w:rPr>
      <w:rFonts w:ascii="Times New Roman" w:eastAsia="Times New Roman" w:hAnsi="Times New Roman" w:cs="Times New Roman"/>
      <w:sz w:val="24"/>
      <w:szCs w:val="24"/>
      <w:lang w:eastAsia="ru-RU"/>
    </w:rPr>
  </w:style>
  <w:style w:type="character" w:styleId="ac">
    <w:name w:val="page number"/>
    <w:basedOn w:val="a0"/>
    <w:rsid w:val="00520E94"/>
  </w:style>
  <w:style w:type="paragraph" w:customStyle="1" w:styleId="2">
    <w:name w:val="Обычный2"/>
    <w:rsid w:val="00973D48"/>
    <w:pPr>
      <w:spacing w:after="0" w:line="240" w:lineRule="auto"/>
    </w:pPr>
    <w:rPr>
      <w:rFonts w:ascii="Times New Roman" w:eastAsia="Times New Roman" w:hAnsi="Times New Roman" w:cs="Times New Roman"/>
      <w:snapToGrid w:val="0"/>
      <w:sz w:val="24"/>
      <w:szCs w:val="20"/>
      <w:lang w:eastAsia="ru-RU"/>
    </w:rPr>
  </w:style>
  <w:style w:type="paragraph" w:styleId="ad">
    <w:name w:val="List Paragraph"/>
    <w:basedOn w:val="a"/>
    <w:uiPriority w:val="34"/>
    <w:qFormat/>
    <w:rsid w:val="009C3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751">
      <w:bodyDiv w:val="1"/>
      <w:marLeft w:val="0"/>
      <w:marRight w:val="0"/>
      <w:marTop w:val="0"/>
      <w:marBottom w:val="0"/>
      <w:divBdr>
        <w:top w:val="none" w:sz="0" w:space="0" w:color="auto"/>
        <w:left w:val="none" w:sz="0" w:space="0" w:color="auto"/>
        <w:bottom w:val="none" w:sz="0" w:space="0" w:color="auto"/>
        <w:right w:val="none" w:sz="0" w:space="0" w:color="auto"/>
      </w:divBdr>
    </w:div>
    <w:div w:id="106703584">
      <w:bodyDiv w:val="1"/>
      <w:marLeft w:val="0"/>
      <w:marRight w:val="0"/>
      <w:marTop w:val="0"/>
      <w:marBottom w:val="0"/>
      <w:divBdr>
        <w:top w:val="none" w:sz="0" w:space="0" w:color="auto"/>
        <w:left w:val="none" w:sz="0" w:space="0" w:color="auto"/>
        <w:bottom w:val="none" w:sz="0" w:space="0" w:color="auto"/>
        <w:right w:val="none" w:sz="0" w:space="0" w:color="auto"/>
      </w:divBdr>
    </w:div>
    <w:div w:id="207618862">
      <w:bodyDiv w:val="1"/>
      <w:marLeft w:val="0"/>
      <w:marRight w:val="0"/>
      <w:marTop w:val="0"/>
      <w:marBottom w:val="0"/>
      <w:divBdr>
        <w:top w:val="none" w:sz="0" w:space="0" w:color="auto"/>
        <w:left w:val="none" w:sz="0" w:space="0" w:color="auto"/>
        <w:bottom w:val="none" w:sz="0" w:space="0" w:color="auto"/>
        <w:right w:val="none" w:sz="0" w:space="0" w:color="auto"/>
      </w:divBdr>
    </w:div>
    <w:div w:id="281764317">
      <w:bodyDiv w:val="1"/>
      <w:marLeft w:val="0"/>
      <w:marRight w:val="0"/>
      <w:marTop w:val="0"/>
      <w:marBottom w:val="0"/>
      <w:divBdr>
        <w:top w:val="none" w:sz="0" w:space="0" w:color="auto"/>
        <w:left w:val="none" w:sz="0" w:space="0" w:color="auto"/>
        <w:bottom w:val="none" w:sz="0" w:space="0" w:color="auto"/>
        <w:right w:val="none" w:sz="0" w:space="0" w:color="auto"/>
      </w:divBdr>
    </w:div>
    <w:div w:id="396783312">
      <w:bodyDiv w:val="1"/>
      <w:marLeft w:val="0"/>
      <w:marRight w:val="0"/>
      <w:marTop w:val="0"/>
      <w:marBottom w:val="0"/>
      <w:divBdr>
        <w:top w:val="none" w:sz="0" w:space="0" w:color="auto"/>
        <w:left w:val="none" w:sz="0" w:space="0" w:color="auto"/>
        <w:bottom w:val="none" w:sz="0" w:space="0" w:color="auto"/>
        <w:right w:val="none" w:sz="0" w:space="0" w:color="auto"/>
      </w:divBdr>
    </w:div>
    <w:div w:id="469175350">
      <w:bodyDiv w:val="1"/>
      <w:marLeft w:val="0"/>
      <w:marRight w:val="0"/>
      <w:marTop w:val="0"/>
      <w:marBottom w:val="0"/>
      <w:divBdr>
        <w:top w:val="none" w:sz="0" w:space="0" w:color="auto"/>
        <w:left w:val="none" w:sz="0" w:space="0" w:color="auto"/>
        <w:bottom w:val="none" w:sz="0" w:space="0" w:color="auto"/>
        <w:right w:val="none" w:sz="0" w:space="0" w:color="auto"/>
      </w:divBdr>
    </w:div>
    <w:div w:id="481701502">
      <w:bodyDiv w:val="1"/>
      <w:marLeft w:val="0"/>
      <w:marRight w:val="0"/>
      <w:marTop w:val="0"/>
      <w:marBottom w:val="0"/>
      <w:divBdr>
        <w:top w:val="none" w:sz="0" w:space="0" w:color="auto"/>
        <w:left w:val="none" w:sz="0" w:space="0" w:color="auto"/>
        <w:bottom w:val="none" w:sz="0" w:space="0" w:color="auto"/>
        <w:right w:val="none" w:sz="0" w:space="0" w:color="auto"/>
      </w:divBdr>
    </w:div>
    <w:div w:id="542904531">
      <w:bodyDiv w:val="1"/>
      <w:marLeft w:val="0"/>
      <w:marRight w:val="0"/>
      <w:marTop w:val="0"/>
      <w:marBottom w:val="0"/>
      <w:divBdr>
        <w:top w:val="none" w:sz="0" w:space="0" w:color="auto"/>
        <w:left w:val="none" w:sz="0" w:space="0" w:color="auto"/>
        <w:bottom w:val="none" w:sz="0" w:space="0" w:color="auto"/>
        <w:right w:val="none" w:sz="0" w:space="0" w:color="auto"/>
      </w:divBdr>
    </w:div>
    <w:div w:id="683633633">
      <w:bodyDiv w:val="1"/>
      <w:marLeft w:val="0"/>
      <w:marRight w:val="0"/>
      <w:marTop w:val="0"/>
      <w:marBottom w:val="0"/>
      <w:divBdr>
        <w:top w:val="none" w:sz="0" w:space="0" w:color="auto"/>
        <w:left w:val="none" w:sz="0" w:space="0" w:color="auto"/>
        <w:bottom w:val="none" w:sz="0" w:space="0" w:color="auto"/>
        <w:right w:val="none" w:sz="0" w:space="0" w:color="auto"/>
      </w:divBdr>
    </w:div>
    <w:div w:id="848719217">
      <w:bodyDiv w:val="1"/>
      <w:marLeft w:val="0"/>
      <w:marRight w:val="0"/>
      <w:marTop w:val="0"/>
      <w:marBottom w:val="0"/>
      <w:divBdr>
        <w:top w:val="none" w:sz="0" w:space="0" w:color="auto"/>
        <w:left w:val="none" w:sz="0" w:space="0" w:color="auto"/>
        <w:bottom w:val="none" w:sz="0" w:space="0" w:color="auto"/>
        <w:right w:val="none" w:sz="0" w:space="0" w:color="auto"/>
      </w:divBdr>
    </w:div>
    <w:div w:id="1200359735">
      <w:bodyDiv w:val="1"/>
      <w:marLeft w:val="0"/>
      <w:marRight w:val="0"/>
      <w:marTop w:val="0"/>
      <w:marBottom w:val="0"/>
      <w:divBdr>
        <w:top w:val="none" w:sz="0" w:space="0" w:color="auto"/>
        <w:left w:val="none" w:sz="0" w:space="0" w:color="auto"/>
        <w:bottom w:val="none" w:sz="0" w:space="0" w:color="auto"/>
        <w:right w:val="none" w:sz="0" w:space="0" w:color="auto"/>
      </w:divBdr>
    </w:div>
    <w:div w:id="1305041827">
      <w:bodyDiv w:val="1"/>
      <w:marLeft w:val="0"/>
      <w:marRight w:val="0"/>
      <w:marTop w:val="0"/>
      <w:marBottom w:val="0"/>
      <w:divBdr>
        <w:top w:val="none" w:sz="0" w:space="0" w:color="auto"/>
        <w:left w:val="none" w:sz="0" w:space="0" w:color="auto"/>
        <w:bottom w:val="none" w:sz="0" w:space="0" w:color="auto"/>
        <w:right w:val="none" w:sz="0" w:space="0" w:color="auto"/>
      </w:divBdr>
    </w:div>
    <w:div w:id="1305505535">
      <w:bodyDiv w:val="1"/>
      <w:marLeft w:val="0"/>
      <w:marRight w:val="0"/>
      <w:marTop w:val="0"/>
      <w:marBottom w:val="0"/>
      <w:divBdr>
        <w:top w:val="none" w:sz="0" w:space="0" w:color="auto"/>
        <w:left w:val="none" w:sz="0" w:space="0" w:color="auto"/>
        <w:bottom w:val="none" w:sz="0" w:space="0" w:color="auto"/>
        <w:right w:val="none" w:sz="0" w:space="0" w:color="auto"/>
      </w:divBdr>
    </w:div>
    <w:div w:id="1398701789">
      <w:bodyDiv w:val="1"/>
      <w:marLeft w:val="0"/>
      <w:marRight w:val="0"/>
      <w:marTop w:val="0"/>
      <w:marBottom w:val="0"/>
      <w:divBdr>
        <w:top w:val="none" w:sz="0" w:space="0" w:color="auto"/>
        <w:left w:val="none" w:sz="0" w:space="0" w:color="auto"/>
        <w:bottom w:val="none" w:sz="0" w:space="0" w:color="auto"/>
        <w:right w:val="none" w:sz="0" w:space="0" w:color="auto"/>
      </w:divBdr>
    </w:div>
    <w:div w:id="1452474659">
      <w:bodyDiv w:val="1"/>
      <w:marLeft w:val="0"/>
      <w:marRight w:val="0"/>
      <w:marTop w:val="0"/>
      <w:marBottom w:val="0"/>
      <w:divBdr>
        <w:top w:val="none" w:sz="0" w:space="0" w:color="auto"/>
        <w:left w:val="none" w:sz="0" w:space="0" w:color="auto"/>
        <w:bottom w:val="none" w:sz="0" w:space="0" w:color="auto"/>
        <w:right w:val="none" w:sz="0" w:space="0" w:color="auto"/>
      </w:divBdr>
    </w:div>
    <w:div w:id="1584728227">
      <w:bodyDiv w:val="1"/>
      <w:marLeft w:val="0"/>
      <w:marRight w:val="0"/>
      <w:marTop w:val="0"/>
      <w:marBottom w:val="0"/>
      <w:divBdr>
        <w:top w:val="none" w:sz="0" w:space="0" w:color="auto"/>
        <w:left w:val="none" w:sz="0" w:space="0" w:color="auto"/>
        <w:bottom w:val="none" w:sz="0" w:space="0" w:color="auto"/>
        <w:right w:val="none" w:sz="0" w:space="0" w:color="auto"/>
      </w:divBdr>
    </w:div>
    <w:div w:id="1635140485">
      <w:bodyDiv w:val="1"/>
      <w:marLeft w:val="0"/>
      <w:marRight w:val="0"/>
      <w:marTop w:val="0"/>
      <w:marBottom w:val="0"/>
      <w:divBdr>
        <w:top w:val="none" w:sz="0" w:space="0" w:color="auto"/>
        <w:left w:val="none" w:sz="0" w:space="0" w:color="auto"/>
        <w:bottom w:val="none" w:sz="0" w:space="0" w:color="auto"/>
        <w:right w:val="none" w:sz="0" w:space="0" w:color="auto"/>
      </w:divBdr>
    </w:div>
    <w:div w:id="1649701147">
      <w:bodyDiv w:val="1"/>
      <w:marLeft w:val="0"/>
      <w:marRight w:val="0"/>
      <w:marTop w:val="0"/>
      <w:marBottom w:val="0"/>
      <w:divBdr>
        <w:top w:val="none" w:sz="0" w:space="0" w:color="auto"/>
        <w:left w:val="none" w:sz="0" w:space="0" w:color="auto"/>
        <w:bottom w:val="none" w:sz="0" w:space="0" w:color="auto"/>
        <w:right w:val="none" w:sz="0" w:space="0" w:color="auto"/>
      </w:divBdr>
    </w:div>
    <w:div w:id="1765415365">
      <w:bodyDiv w:val="1"/>
      <w:marLeft w:val="0"/>
      <w:marRight w:val="0"/>
      <w:marTop w:val="0"/>
      <w:marBottom w:val="0"/>
      <w:divBdr>
        <w:top w:val="none" w:sz="0" w:space="0" w:color="auto"/>
        <w:left w:val="none" w:sz="0" w:space="0" w:color="auto"/>
        <w:bottom w:val="none" w:sz="0" w:space="0" w:color="auto"/>
        <w:right w:val="none" w:sz="0" w:space="0" w:color="auto"/>
      </w:divBdr>
    </w:div>
    <w:div w:id="1770201066">
      <w:bodyDiv w:val="1"/>
      <w:marLeft w:val="0"/>
      <w:marRight w:val="0"/>
      <w:marTop w:val="0"/>
      <w:marBottom w:val="0"/>
      <w:divBdr>
        <w:top w:val="none" w:sz="0" w:space="0" w:color="auto"/>
        <w:left w:val="none" w:sz="0" w:space="0" w:color="auto"/>
        <w:bottom w:val="none" w:sz="0" w:space="0" w:color="auto"/>
        <w:right w:val="none" w:sz="0" w:space="0" w:color="auto"/>
      </w:divBdr>
    </w:div>
    <w:div w:id="1959096118">
      <w:bodyDiv w:val="1"/>
      <w:marLeft w:val="0"/>
      <w:marRight w:val="0"/>
      <w:marTop w:val="0"/>
      <w:marBottom w:val="0"/>
      <w:divBdr>
        <w:top w:val="none" w:sz="0" w:space="0" w:color="auto"/>
        <w:left w:val="none" w:sz="0" w:space="0" w:color="auto"/>
        <w:bottom w:val="none" w:sz="0" w:space="0" w:color="auto"/>
        <w:right w:val="none" w:sz="0" w:space="0" w:color="auto"/>
      </w:divBdr>
    </w:div>
    <w:div w:id="1969626864">
      <w:bodyDiv w:val="1"/>
      <w:marLeft w:val="0"/>
      <w:marRight w:val="0"/>
      <w:marTop w:val="0"/>
      <w:marBottom w:val="0"/>
      <w:divBdr>
        <w:top w:val="none" w:sz="0" w:space="0" w:color="auto"/>
        <w:left w:val="none" w:sz="0" w:space="0" w:color="auto"/>
        <w:bottom w:val="none" w:sz="0" w:space="0" w:color="auto"/>
        <w:right w:val="none" w:sz="0" w:space="0" w:color="auto"/>
      </w:divBdr>
    </w:div>
    <w:div w:id="1985503378">
      <w:bodyDiv w:val="1"/>
      <w:marLeft w:val="0"/>
      <w:marRight w:val="0"/>
      <w:marTop w:val="0"/>
      <w:marBottom w:val="0"/>
      <w:divBdr>
        <w:top w:val="none" w:sz="0" w:space="0" w:color="auto"/>
        <w:left w:val="none" w:sz="0" w:space="0" w:color="auto"/>
        <w:bottom w:val="none" w:sz="0" w:space="0" w:color="auto"/>
        <w:right w:val="none" w:sz="0" w:space="0" w:color="auto"/>
      </w:divBdr>
    </w:div>
    <w:div w:id="2104303722">
      <w:bodyDiv w:val="1"/>
      <w:marLeft w:val="0"/>
      <w:marRight w:val="0"/>
      <w:marTop w:val="0"/>
      <w:marBottom w:val="0"/>
      <w:divBdr>
        <w:top w:val="none" w:sz="0" w:space="0" w:color="auto"/>
        <w:left w:val="none" w:sz="0" w:space="0" w:color="auto"/>
        <w:bottom w:val="none" w:sz="0" w:space="0" w:color="auto"/>
        <w:right w:val="none" w:sz="0" w:space="0" w:color="auto"/>
      </w:divBdr>
    </w:div>
    <w:div w:id="21320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BCAA15F13FA0119E7A18D199F68A5CE09225DD550B401967BA23433CA3B5587AE857D25Am4S4G" TargetMode="External"/><Relationship Id="rId18" Type="http://schemas.openxmlformats.org/officeDocument/2006/relationships/hyperlink" Target="consultantplus://offline/ref=7456D0492F11E894CC9C5161FCF780542E9846322B420A0A8653C590FFD99B3C6B89F75D2DQDr5H" TargetMode="External"/><Relationship Id="rId26" Type="http://schemas.openxmlformats.org/officeDocument/2006/relationships/hyperlink" Target="consultantplus://offline/ref=A5B8F963A2444AF2D8AA23A32E58E8CFB9089AF69981DE93BB01BA2CE94CE0F369D96B73CA41A2N" TargetMode="External"/><Relationship Id="rId3" Type="http://schemas.openxmlformats.org/officeDocument/2006/relationships/styles" Target="styles.xml"/><Relationship Id="rId21" Type="http://schemas.openxmlformats.org/officeDocument/2006/relationships/hyperlink" Target="consultantplus://offline/ref=46462FC02E7BC7E624276BBFD2A5424FACE2D6DD72E668878B77CF024BA773A783E3B22F7Al2FDH" TargetMode="External"/><Relationship Id="rId7" Type="http://schemas.openxmlformats.org/officeDocument/2006/relationships/footnotes" Target="footnotes.xml"/><Relationship Id="rId12" Type="http://schemas.openxmlformats.org/officeDocument/2006/relationships/hyperlink" Target="consultantplus://offline/ref=D0BCAA15F13FA0119E7A18D199F68A5CE09225DD550B401967BA23433CA3B5587AE857D25Bm4SDG" TargetMode="External"/><Relationship Id="rId17" Type="http://schemas.openxmlformats.org/officeDocument/2006/relationships/hyperlink" Target="consultantplus://offline/ref=7456D0492F11E894CC9C5161FCF780542E9846322B420A0A8653C590FFD99B3C6B89F75D2CQDr5H" TargetMode="External"/><Relationship Id="rId25" Type="http://schemas.openxmlformats.org/officeDocument/2006/relationships/hyperlink" Target="http://grahovo.udmurt.ru" TargetMode="External"/><Relationship Id="rId2" Type="http://schemas.openxmlformats.org/officeDocument/2006/relationships/numbering" Target="numbering.xml"/><Relationship Id="rId16" Type="http://schemas.openxmlformats.org/officeDocument/2006/relationships/hyperlink" Target="consultantplus://offline/ref=7456D0492F11E894CC9C5161FCF780542E9846322B420A0A8653C590FFD99B3C6B89F75C25QDr7H" TargetMode="External"/><Relationship Id="rId20" Type="http://schemas.openxmlformats.org/officeDocument/2006/relationships/hyperlink" Target="consultantplus://offline/ref=46462FC02E7BC7E624276BBFD2A5424FACE2D6DD72E668878B77CF024BA773A783E3B22F7Bl2F4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24" Type="http://schemas.openxmlformats.org/officeDocument/2006/relationships/hyperlink" Target="http://torgi.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456D0492F11E894CC9C5161FCF780542E9846322B420A0A8653C590FFD99B3C6B89F75C24QDrEH" TargetMode="External"/><Relationship Id="rId23" Type="http://schemas.openxmlformats.org/officeDocument/2006/relationships/hyperlink" Target="http://grahovo.udmurt.ru" TargetMode="External"/><Relationship Id="rId28" Type="http://schemas.openxmlformats.org/officeDocument/2006/relationships/hyperlink" Target="consultantplus://offline/ref=A5B8F963A2444AF2D8AA23A32E58E8CFB9089AF69981DE93BB01BA2CE94CE0F369D96B72C241A9N" TargetMode="External"/><Relationship Id="rId10" Type="http://schemas.openxmlformats.org/officeDocument/2006/relationships/hyperlink" Target="http://torgi.gov.ru/" TargetMode="External"/><Relationship Id="rId19" Type="http://schemas.openxmlformats.org/officeDocument/2006/relationships/hyperlink" Target="consultantplus://offline/ref=7456D0492F11E894CC9C5161FCF780542E9846322B420A0A8653C590FFD99B3C6B89F75D2DQDr3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67DF7708F6F85D4436A7D2E41D7052FA30B974582118F268A827E2473C4F7B85EE5B5412BG7RFL" TargetMode="External"/><Relationship Id="rId14" Type="http://schemas.openxmlformats.org/officeDocument/2006/relationships/hyperlink" Target="consultantplus://offline/ref=D0BCAA15F13FA0119E7A18D199F68A5CE09225DD550B401967BA23433CA3B5587AE857D353m4S6G" TargetMode="External"/><Relationship Id="rId22" Type="http://schemas.openxmlformats.org/officeDocument/2006/relationships/hyperlink" Target="consultantplus://offline/ref=46462FC02E7BC7E624276BBFD2A5424FACE2D6DD72E668878B77CF024BA773A783E3B22E73l2FFH" TargetMode="External"/><Relationship Id="rId27" Type="http://schemas.openxmlformats.org/officeDocument/2006/relationships/hyperlink" Target="consultantplus://offline/ref=A5B8F963A2444AF2D8AA23A32E58E8CFB9089AF69981DE93BB01BA2CE94CE0F369D96B73CB41ABN"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35829-0DD0-4C0E-9F1A-87B2E76F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6535</Words>
  <Characters>37255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2019-05-17T05:02:00Z</cp:lastPrinted>
  <dcterms:created xsi:type="dcterms:W3CDTF">2020-01-14T09:32:00Z</dcterms:created>
  <dcterms:modified xsi:type="dcterms:W3CDTF">2020-01-14T09:32:00Z</dcterms:modified>
</cp:coreProperties>
</file>